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7" w:rsidRDefault="004722E3" w:rsidP="003D75B3">
      <w:pPr>
        <w:pStyle w:val="Heading1"/>
        <w:ind w:left="3129" w:right="782" w:hanging="1621"/>
        <w:jc w:val="center"/>
      </w:pPr>
      <w:r>
        <w:t>Перспективный план работы по познавательно-исследовательской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D75B3">
        <w:t>подготовительной к школе группе.</w:t>
      </w:r>
    </w:p>
    <w:p w:rsidR="003D75B3" w:rsidRDefault="003D75B3" w:rsidP="003D75B3">
      <w:pPr>
        <w:pStyle w:val="Heading1"/>
        <w:ind w:left="3129" w:right="782" w:hanging="1621"/>
        <w:jc w:val="center"/>
      </w:pPr>
    </w:p>
    <w:p w:rsidR="00645577" w:rsidRDefault="003D75B3" w:rsidP="003D75B3">
      <w:pPr>
        <w:pStyle w:val="a3"/>
        <w:ind w:left="0"/>
        <w:jc w:val="right"/>
        <w:rPr>
          <w:b/>
          <w:sz w:val="20"/>
        </w:rPr>
      </w:pPr>
      <w:proofErr w:type="gramStart"/>
      <w:r>
        <w:rPr>
          <w:b/>
          <w:sz w:val="20"/>
        </w:rPr>
        <w:t>Разработан</w:t>
      </w:r>
      <w:proofErr w:type="gramEnd"/>
      <w:r>
        <w:rPr>
          <w:b/>
          <w:sz w:val="20"/>
        </w:rPr>
        <w:t xml:space="preserve"> воспитателем Маликовой И.А.</w:t>
      </w:r>
    </w:p>
    <w:p w:rsidR="003D75B3" w:rsidRDefault="003D75B3" w:rsidP="003D75B3">
      <w:pPr>
        <w:pStyle w:val="a3"/>
        <w:ind w:left="0"/>
        <w:jc w:val="right"/>
        <w:rPr>
          <w:b/>
          <w:sz w:val="20"/>
        </w:rPr>
      </w:pPr>
      <w:proofErr w:type="spellStart"/>
      <w:r>
        <w:rPr>
          <w:b/>
          <w:sz w:val="20"/>
        </w:rPr>
        <w:t>МБДОУ</w:t>
      </w:r>
      <w:proofErr w:type="spellEnd"/>
      <w:r>
        <w:rPr>
          <w:b/>
          <w:sz w:val="20"/>
        </w:rPr>
        <w:t xml:space="preserve"> «Детский сад № 40 «Русалочка».</w:t>
      </w:r>
    </w:p>
    <w:p w:rsidR="00645577" w:rsidRDefault="00645577">
      <w:pPr>
        <w:pStyle w:val="a3"/>
        <w:ind w:left="0"/>
        <w:rPr>
          <w:b/>
          <w:sz w:val="20"/>
        </w:rPr>
      </w:pPr>
    </w:p>
    <w:p w:rsidR="00645577" w:rsidRDefault="00645577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6"/>
        <w:gridCol w:w="2765"/>
        <w:gridCol w:w="5118"/>
      </w:tblGrid>
      <w:tr w:rsidR="00645577" w:rsidTr="003D75B3">
        <w:trPr>
          <w:trHeight w:val="612"/>
        </w:trPr>
        <w:tc>
          <w:tcPr>
            <w:tcW w:w="2136" w:type="dxa"/>
          </w:tcPr>
          <w:p w:rsidR="00645577" w:rsidRDefault="004722E3">
            <w:pPr>
              <w:pStyle w:val="TableParagraph"/>
              <w:spacing w:before="26"/>
              <w:ind w:left="252" w:righ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765" w:type="dxa"/>
          </w:tcPr>
          <w:p w:rsidR="00645577" w:rsidRDefault="004722E3">
            <w:pPr>
              <w:pStyle w:val="TableParagraph"/>
              <w:spacing w:before="26"/>
              <w:ind w:left="1065" w:right="10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118" w:type="dxa"/>
          </w:tcPr>
          <w:p w:rsidR="00645577" w:rsidRDefault="004722E3">
            <w:pPr>
              <w:pStyle w:val="TableParagraph"/>
              <w:spacing w:before="26"/>
              <w:ind w:left="2240" w:right="2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</w:tr>
      <w:tr w:rsidR="00645577" w:rsidTr="003D75B3">
        <w:trPr>
          <w:trHeight w:val="5629"/>
        </w:trPr>
        <w:tc>
          <w:tcPr>
            <w:tcW w:w="2136" w:type="dxa"/>
          </w:tcPr>
          <w:p w:rsidR="00645577" w:rsidRDefault="00645577">
            <w:pPr>
              <w:pStyle w:val="TableParagraph"/>
              <w:rPr>
                <w:b/>
                <w:sz w:val="30"/>
              </w:rPr>
            </w:pPr>
          </w:p>
          <w:p w:rsidR="00645577" w:rsidRDefault="0064557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45577" w:rsidRDefault="004722E3">
            <w:pPr>
              <w:pStyle w:val="TableParagraph"/>
              <w:ind w:left="252" w:right="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765" w:type="dxa"/>
          </w:tcPr>
          <w:p w:rsidR="00645577" w:rsidRDefault="0064557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  <w:tab w:val="left" w:pos="1076"/>
                <w:tab w:val="left" w:pos="2307"/>
              </w:tabs>
              <w:spacing w:before="1"/>
              <w:ind w:right="108" w:firstLine="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увидим,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узнаем.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2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стеклышки.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1"/>
              <w:ind w:left="393" w:hanging="241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песок.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207"/>
              <w:ind w:left="349" w:hanging="241"/>
              <w:rPr>
                <w:sz w:val="24"/>
              </w:rPr>
            </w:pPr>
            <w:r>
              <w:rPr>
                <w:sz w:val="24"/>
              </w:rPr>
              <w:t>Песочная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5118" w:type="dxa"/>
          </w:tcPr>
          <w:p w:rsidR="00645577" w:rsidRDefault="006455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spacing w:before="1"/>
              <w:ind w:left="121" w:right="12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прибором-помощником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45577" w:rsidRDefault="004722E3">
            <w:pPr>
              <w:pStyle w:val="TableParagraph"/>
              <w:ind w:left="153" w:right="11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трубой, телескопом,</w:t>
            </w:r>
          </w:p>
          <w:p w:rsidR="00645577" w:rsidRDefault="004722E3">
            <w:pPr>
              <w:pStyle w:val="TableParagraph"/>
              <w:spacing w:before="33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биноклем;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:rsidR="00645577" w:rsidRDefault="00645577">
            <w:pPr>
              <w:pStyle w:val="TableParagraph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61" w:right="11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способом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(перемешав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мелом); научить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 теркой</w:t>
            </w:r>
          </w:p>
          <w:p w:rsidR="00645577" w:rsidRDefault="00645577">
            <w:pPr>
              <w:pStyle w:val="TableParagraph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09" w:right="118"/>
              <w:jc w:val="both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сыпучесть,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из песка.</w:t>
            </w:r>
          </w:p>
        </w:tc>
      </w:tr>
      <w:tr w:rsidR="00645577" w:rsidTr="003D75B3">
        <w:trPr>
          <w:trHeight w:val="6625"/>
        </w:trPr>
        <w:tc>
          <w:tcPr>
            <w:tcW w:w="2136" w:type="dxa"/>
          </w:tcPr>
          <w:p w:rsidR="00645577" w:rsidRDefault="00645577">
            <w:pPr>
              <w:pStyle w:val="TableParagraph"/>
              <w:rPr>
                <w:b/>
                <w:sz w:val="30"/>
              </w:rPr>
            </w:pPr>
          </w:p>
          <w:p w:rsidR="00645577" w:rsidRDefault="0064557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45577" w:rsidRDefault="004722E3">
            <w:pPr>
              <w:pStyle w:val="TableParagraph"/>
              <w:ind w:left="252" w:right="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765" w:type="dxa"/>
          </w:tcPr>
          <w:p w:rsidR="00645577" w:rsidRDefault="006455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spacing w:line="720" w:lineRule="auto"/>
              <w:ind w:left="109" w:right="959"/>
              <w:rPr>
                <w:sz w:val="24"/>
              </w:rPr>
            </w:pPr>
            <w:proofErr w:type="spellStart"/>
            <w:r>
              <w:rPr>
                <w:sz w:val="24"/>
              </w:rPr>
              <w:t>1.Свет</w:t>
            </w:r>
            <w:proofErr w:type="spellEnd"/>
            <w:r>
              <w:rPr>
                <w:sz w:val="24"/>
              </w:rPr>
              <w:t xml:space="preserve"> и тень.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2.Свет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повсюду.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5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  <w:tab w:val="left" w:pos="1400"/>
                <w:tab w:val="left" w:pos="2272"/>
              </w:tabs>
              <w:spacing w:line="237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z w:val="24"/>
              </w:rPr>
              <w:tab/>
              <w:t>дарит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31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37" w:lineRule="auto"/>
              <w:ind w:right="103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Прозрачность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5118" w:type="dxa"/>
          </w:tcPr>
          <w:p w:rsidR="00645577" w:rsidRDefault="004722E3">
            <w:pPr>
              <w:pStyle w:val="TableParagraph"/>
              <w:ind w:left="133" w:right="12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645577" w:rsidRDefault="0064557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ind w:left="121" w:right="125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(лампа,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фонарик,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свеча.</w:t>
            </w:r>
            <w:proofErr w:type="gramEnd"/>
          </w:p>
          <w:p w:rsidR="00645577" w:rsidRDefault="00645577">
            <w:pPr>
              <w:pStyle w:val="TableParagraph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21" w:right="1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ать детям представление о том, что 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 с понятием «световая энергия»,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645577" w:rsidRDefault="00645577">
            <w:pPr>
              <w:pStyle w:val="TableParagraph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spacing w:before="1"/>
              <w:ind w:left="121" w:right="12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свойством пропускать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(прозрачность).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светонепроницаемые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фонарика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645577" w:rsidRDefault="004722E3">
            <w:pPr>
              <w:pStyle w:val="TableParagraph"/>
              <w:spacing w:line="270" w:lineRule="atLeast"/>
              <w:ind w:left="121" w:right="125"/>
              <w:jc w:val="both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свет, а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</w:tbl>
    <w:p w:rsidR="00645577" w:rsidRDefault="00645577">
      <w:pPr>
        <w:spacing w:line="270" w:lineRule="atLeast"/>
        <w:jc w:val="both"/>
        <w:rPr>
          <w:sz w:val="24"/>
        </w:rPr>
        <w:sectPr w:rsidR="00645577">
          <w:footerReference w:type="default" r:id="rId7"/>
          <w:type w:val="continuous"/>
          <w:pgSz w:w="11910" w:h="16840"/>
          <w:pgMar w:top="1080" w:right="440" w:bottom="1100" w:left="580" w:header="720" w:footer="918" w:gutter="0"/>
          <w:pgNumType w:start="1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3"/>
        <w:gridCol w:w="2765"/>
        <w:gridCol w:w="5118"/>
      </w:tblGrid>
      <w:tr w:rsidR="00645577">
        <w:trPr>
          <w:trHeight w:val="5553"/>
        </w:trPr>
        <w:tc>
          <w:tcPr>
            <w:tcW w:w="1693" w:type="dxa"/>
            <w:tcBorders>
              <w:top w:val="nil"/>
            </w:tcBorders>
          </w:tcPr>
          <w:p w:rsidR="00645577" w:rsidRDefault="006455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45577" w:rsidRDefault="004722E3">
            <w:pPr>
              <w:pStyle w:val="TableParagraph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765" w:type="dxa"/>
            <w:tcBorders>
              <w:top w:val="nil"/>
            </w:tcBorders>
          </w:tcPr>
          <w:p w:rsidR="00645577" w:rsidRDefault="004722E3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24"/>
              <w:ind w:hanging="18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вода?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230"/>
              <w:ind w:hanging="182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вода?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1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37" w:lineRule="auto"/>
              <w:ind w:left="109" w:right="405" w:firstLine="0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растворитель.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Очищение воды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229"/>
              <w:ind w:hanging="182"/>
              <w:rPr>
                <w:sz w:val="24"/>
              </w:rPr>
            </w:pPr>
            <w:r>
              <w:rPr>
                <w:sz w:val="24"/>
              </w:rPr>
              <w:t>Водяная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</w:p>
        </w:tc>
        <w:tc>
          <w:tcPr>
            <w:tcW w:w="5118" w:type="dxa"/>
            <w:tcBorders>
              <w:top w:val="nil"/>
            </w:tcBorders>
          </w:tcPr>
          <w:p w:rsidR="00645577" w:rsidRDefault="004722E3">
            <w:pPr>
              <w:pStyle w:val="TableParagraph"/>
              <w:spacing w:before="24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Выявить,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сыпучесть,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рыхлость.</w:t>
            </w:r>
          </w:p>
          <w:p w:rsidR="00645577" w:rsidRDefault="006455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ind w:left="109" w:right="112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прозрачная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645577" w:rsidRDefault="006455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растворяются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645577" w:rsidRDefault="004722E3">
            <w:pPr>
              <w:pStyle w:val="TableParagraph"/>
              <w:ind w:left="109" w:right="205"/>
              <w:jc w:val="both"/>
              <w:rPr>
                <w:sz w:val="24"/>
              </w:rPr>
            </w:pPr>
            <w:r>
              <w:rPr>
                <w:sz w:val="24"/>
              </w:rPr>
              <w:t>фильтрованием; закрепить знания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</w:p>
          <w:p w:rsidR="00645577" w:rsidRDefault="00645577">
            <w:pPr>
              <w:pStyle w:val="TableParagraph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33" w:right="14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645577">
        <w:trPr>
          <w:trHeight w:val="6065"/>
        </w:trPr>
        <w:tc>
          <w:tcPr>
            <w:tcW w:w="1693" w:type="dxa"/>
          </w:tcPr>
          <w:p w:rsidR="00645577" w:rsidRDefault="004722E3">
            <w:pPr>
              <w:pStyle w:val="TableParagraph"/>
              <w:spacing w:before="26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765" w:type="dxa"/>
          </w:tcPr>
          <w:p w:rsidR="00645577" w:rsidRDefault="006455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37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Вода при замерзании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расширяется.</w:t>
            </w:r>
          </w:p>
          <w:p w:rsidR="00645577" w:rsidRDefault="006455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720" w:lineRule="auto"/>
              <w:ind w:right="766" w:firstLine="0"/>
              <w:rPr>
                <w:sz w:val="24"/>
              </w:rPr>
            </w:pPr>
            <w:r>
              <w:rPr>
                <w:sz w:val="24"/>
              </w:rPr>
              <w:t>Замерзшая вода.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3.Тающий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09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4.Твердая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айсберги?</w:t>
            </w:r>
          </w:p>
        </w:tc>
        <w:tc>
          <w:tcPr>
            <w:tcW w:w="5118" w:type="dxa"/>
          </w:tcPr>
          <w:p w:rsidR="00645577" w:rsidRDefault="0064557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spacing w:before="1"/>
              <w:ind w:left="109" w:right="140"/>
              <w:jc w:val="both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снега.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вода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45577" w:rsidRDefault="004722E3">
            <w:pPr>
              <w:pStyle w:val="TableParagraph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замерзании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расширяется.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45577" w:rsidRDefault="004722E3">
            <w:pPr>
              <w:pStyle w:val="TableParagraph"/>
              <w:spacing w:line="237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Выявить, что лед — твердое вещество, плавает,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воды.</w:t>
            </w:r>
          </w:p>
          <w:p w:rsidR="00645577" w:rsidRDefault="0064557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надавливания;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быстрее; что вода на холоде замерзает,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находится.</w:t>
            </w:r>
          </w:p>
          <w:p w:rsidR="00645577" w:rsidRDefault="0064557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45577" w:rsidRDefault="004722E3">
            <w:pPr>
              <w:pStyle w:val="TableParagraph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льда: </w:t>
            </w: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 твердый, имеет форму,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 таяния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превращается в воду;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айсбергах, их опасности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судоходства.</w:t>
            </w:r>
          </w:p>
        </w:tc>
      </w:tr>
    </w:tbl>
    <w:p w:rsidR="00645577" w:rsidRDefault="00645577">
      <w:pPr>
        <w:jc w:val="both"/>
        <w:rPr>
          <w:sz w:val="24"/>
        </w:rPr>
        <w:sectPr w:rsidR="00645577">
          <w:pgSz w:w="11910" w:h="16840"/>
          <w:pgMar w:top="1100" w:right="440" w:bottom="1100" w:left="580" w:header="0" w:footer="918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3"/>
        <w:gridCol w:w="2765"/>
        <w:gridCol w:w="5118"/>
      </w:tblGrid>
      <w:tr w:rsidR="00645577">
        <w:trPr>
          <w:trHeight w:val="5889"/>
        </w:trPr>
        <w:tc>
          <w:tcPr>
            <w:tcW w:w="1693" w:type="dxa"/>
            <w:tcBorders>
              <w:top w:val="nil"/>
            </w:tcBorders>
          </w:tcPr>
          <w:p w:rsidR="00645577" w:rsidRDefault="004722E3">
            <w:pPr>
              <w:pStyle w:val="TableParagraph"/>
              <w:spacing w:before="26"/>
              <w:ind w:left="252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2765" w:type="dxa"/>
            <w:tcBorders>
              <w:top w:val="nil"/>
            </w:tcBorders>
          </w:tcPr>
          <w:p w:rsidR="00645577" w:rsidRDefault="006455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Воздух.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532" w:lineRule="auto"/>
              <w:ind w:left="109" w:right="291" w:firstLine="0"/>
              <w:rPr>
                <w:sz w:val="24"/>
              </w:rPr>
            </w:pPr>
            <w:r>
              <w:rPr>
                <w:sz w:val="24"/>
              </w:rPr>
              <w:t>Воздух сжимается.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3.Воздух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расширяется.</w:t>
            </w:r>
          </w:p>
          <w:p w:rsidR="00645577" w:rsidRDefault="006455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4.Почему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5118" w:type="dxa"/>
            <w:tcBorders>
              <w:top w:val="nil"/>
            </w:tcBorders>
          </w:tcPr>
          <w:p w:rsidR="00645577" w:rsidRDefault="004722E3">
            <w:pPr>
              <w:pStyle w:val="TableParagraph"/>
              <w:ind w:left="121" w:right="104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воздуха: невидим, не имеет запаха, имеет 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нагревании рас ширяется, при охлаждении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сжимается; закрепить 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чашечными весами;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  <w:p w:rsidR="00645577" w:rsidRDefault="0064557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ind w:left="121" w:right="10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Продемонстрировать, как воздух расширяется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нагревании и выталкивает воду из сосуда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термометр).</w:t>
            </w:r>
          </w:p>
          <w:p w:rsidR="00645577" w:rsidRDefault="0064557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причиной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 — движением воздушных масс; уточнить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поднимается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</w:p>
          <w:p w:rsidR="00645577" w:rsidRDefault="004722E3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тяжелый.</w:t>
            </w:r>
          </w:p>
        </w:tc>
      </w:tr>
      <w:tr w:rsidR="00645577">
        <w:trPr>
          <w:trHeight w:val="3925"/>
        </w:trPr>
        <w:tc>
          <w:tcPr>
            <w:tcW w:w="1693" w:type="dxa"/>
          </w:tcPr>
          <w:p w:rsidR="00645577" w:rsidRDefault="004722E3">
            <w:pPr>
              <w:pStyle w:val="TableParagraph"/>
              <w:spacing w:before="26"/>
              <w:ind w:left="252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765" w:type="dxa"/>
          </w:tcPr>
          <w:p w:rsidR="00645577" w:rsidRDefault="004722E3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24"/>
              <w:ind w:hanging="182"/>
              <w:rPr>
                <w:sz w:val="24"/>
              </w:rPr>
            </w:pPr>
            <w:r>
              <w:rPr>
                <w:sz w:val="24"/>
              </w:rPr>
              <w:t>На свету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темноте.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hanging="18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расти?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37" w:lineRule="auto"/>
              <w:ind w:left="109" w:right="468" w:firstLine="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дышать?</w:t>
            </w:r>
          </w:p>
          <w:p w:rsidR="00645577" w:rsidRDefault="004722E3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31"/>
              <w:ind w:hanging="182"/>
              <w:rPr>
                <w:sz w:val="24"/>
              </w:rPr>
            </w:pPr>
            <w:r>
              <w:rPr>
                <w:sz w:val="24"/>
              </w:rPr>
              <w:t>Бережливые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118" w:type="dxa"/>
          </w:tcPr>
          <w:p w:rsidR="00645577" w:rsidRDefault="004722E3">
            <w:pPr>
              <w:pStyle w:val="TableParagraph"/>
              <w:spacing w:before="26" w:line="237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Определить факторы внешней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45577" w:rsidRDefault="006455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5577" w:rsidRDefault="004722E3">
            <w:pPr>
              <w:pStyle w:val="TableParagraph"/>
              <w:spacing w:before="1"/>
              <w:ind w:left="121" w:right="102"/>
              <w:jc w:val="both"/>
              <w:rPr>
                <w:sz w:val="24"/>
              </w:rPr>
            </w:pPr>
            <w:r>
              <w:rPr>
                <w:sz w:val="24"/>
              </w:rPr>
              <w:t>Установить необходимость почвы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влияние качества почвы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развитее растений, выделить почвы, разные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  <w:p w:rsidR="00645577" w:rsidRDefault="00645577">
            <w:pPr>
              <w:pStyle w:val="TableParagraph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21" w:right="10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Выявить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потребность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растения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воздухе,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дыхании;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понять,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происходит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дыхания у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растений.</w:t>
            </w:r>
          </w:p>
          <w:p w:rsidR="00645577" w:rsidRDefault="00645577">
            <w:pPr>
              <w:pStyle w:val="TableParagraph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spacing w:line="270" w:lineRule="atLeast"/>
              <w:ind w:left="121" w:right="10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Найти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растения,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которые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могут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пустыне,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саванне.</w:t>
            </w:r>
          </w:p>
        </w:tc>
      </w:tr>
      <w:tr w:rsidR="00645577">
        <w:trPr>
          <w:trHeight w:val="4348"/>
        </w:trPr>
        <w:tc>
          <w:tcPr>
            <w:tcW w:w="1693" w:type="dxa"/>
          </w:tcPr>
          <w:p w:rsidR="00645577" w:rsidRDefault="004722E3">
            <w:pPr>
              <w:pStyle w:val="TableParagraph"/>
              <w:spacing w:before="26"/>
              <w:ind w:left="252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765" w:type="dxa"/>
          </w:tcPr>
          <w:p w:rsidR="00645577" w:rsidRDefault="004722E3">
            <w:pPr>
              <w:pStyle w:val="TableParagraph"/>
              <w:spacing w:line="480" w:lineRule="auto"/>
              <w:ind w:left="109" w:right="236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1.Фокусы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магнитами.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2.Испытание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before="1"/>
              <w:ind w:hanging="153"/>
              <w:rPr>
                <w:sz w:val="20"/>
              </w:rPr>
            </w:pPr>
            <w:r>
              <w:rPr>
                <w:sz w:val="20"/>
              </w:rPr>
              <w:t>Компас.</w:t>
            </w:r>
          </w:p>
          <w:p w:rsidR="00645577" w:rsidRDefault="00645577">
            <w:pPr>
              <w:pStyle w:val="TableParagraph"/>
              <w:rPr>
                <w:b/>
              </w:rPr>
            </w:pPr>
          </w:p>
          <w:p w:rsidR="00645577" w:rsidRDefault="006455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ind w:left="313" w:hanging="205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5118" w:type="dxa"/>
          </w:tcPr>
          <w:p w:rsidR="00645577" w:rsidRDefault="004722E3">
            <w:pPr>
              <w:pStyle w:val="TableParagraph"/>
              <w:spacing w:before="26" w:line="237" w:lineRule="auto"/>
              <w:ind w:left="109" w:right="450" w:firstLine="60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магнитом.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Познакомить детей с физическим явлением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магнетизмом, магнитом и его особенностями;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 путем выявить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стать магнетическими; показать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самодельного компаса; развить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коммуникативные навыки,</w:t>
            </w: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  <w:p w:rsidR="00645577" w:rsidRDefault="0064557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Познакомить с устройством, работой компаса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функциями.</w:t>
            </w:r>
          </w:p>
        </w:tc>
      </w:tr>
    </w:tbl>
    <w:p w:rsidR="00645577" w:rsidRDefault="00645577">
      <w:pPr>
        <w:rPr>
          <w:sz w:val="24"/>
        </w:rPr>
        <w:sectPr w:rsidR="00645577">
          <w:pgSz w:w="11910" w:h="16840"/>
          <w:pgMar w:top="1100" w:right="440" w:bottom="1100" w:left="580" w:header="0" w:footer="918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3"/>
        <w:gridCol w:w="2765"/>
        <w:gridCol w:w="5118"/>
      </w:tblGrid>
      <w:tr w:rsidR="00645577">
        <w:trPr>
          <w:trHeight w:val="2828"/>
        </w:trPr>
        <w:tc>
          <w:tcPr>
            <w:tcW w:w="1693" w:type="dxa"/>
            <w:tcBorders>
              <w:top w:val="nil"/>
            </w:tcBorders>
          </w:tcPr>
          <w:p w:rsidR="00645577" w:rsidRDefault="00645577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:rsidR="00645577" w:rsidRDefault="00645577">
            <w:pPr>
              <w:pStyle w:val="TableParagraph"/>
              <w:rPr>
                <w:sz w:val="2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645577" w:rsidRDefault="004722E3">
            <w:pPr>
              <w:pStyle w:val="TableParagraph"/>
              <w:spacing w:before="24"/>
              <w:ind w:left="109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Учить называть разновидность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(алюминий, сталь, жесть, медь, бронза,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серебро); формировать умения сравнивать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proofErr w:type="gramEnd"/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металлов обуславливают 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</w:tr>
      <w:tr w:rsidR="00645577">
        <w:trPr>
          <w:trHeight w:val="5985"/>
        </w:trPr>
        <w:tc>
          <w:tcPr>
            <w:tcW w:w="1693" w:type="dxa"/>
          </w:tcPr>
          <w:p w:rsidR="00645577" w:rsidRDefault="004722E3">
            <w:pPr>
              <w:pStyle w:val="TableParagraph"/>
              <w:spacing w:before="26"/>
              <w:ind w:left="252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765" w:type="dxa"/>
          </w:tcPr>
          <w:p w:rsidR="00645577" w:rsidRDefault="006455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1"/>
              <w:ind w:hanging="182"/>
              <w:rPr>
                <w:sz w:val="24"/>
              </w:rPr>
            </w:pPr>
            <w:r>
              <w:rPr>
                <w:sz w:val="24"/>
              </w:rPr>
              <w:t>Разведчики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зеркало)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зайчики.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пластмасс.</w:t>
            </w:r>
          </w:p>
        </w:tc>
        <w:tc>
          <w:tcPr>
            <w:tcW w:w="5118" w:type="dxa"/>
          </w:tcPr>
          <w:p w:rsidR="00645577" w:rsidRDefault="004722E3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предмета и увидеть его там,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видно.</w:t>
            </w:r>
          </w:p>
          <w:p w:rsidR="00645577" w:rsidRDefault="006455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зайчиков, научить пускать солнечных зайчиков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зеркалом).</w:t>
            </w:r>
          </w:p>
          <w:p w:rsidR="00645577" w:rsidRDefault="0064557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5577" w:rsidRDefault="004722E3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(ситец,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трикотаж);</w:t>
            </w:r>
          </w:p>
          <w:p w:rsidR="00645577" w:rsidRDefault="004722E3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формировать умение сравнивать ткани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обуславливают способ использования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645577" w:rsidRDefault="0064557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Учить узнавать вещи, сделанные из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пластмасс (полиэтилен, пенопласт,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оргстекло,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целлуло</w:t>
            </w:r>
            <w:r>
              <w:rPr>
                <w:sz w:val="24"/>
              </w:rPr>
              <w:t>ид),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понимать, что от качественных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 зависят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</w:tr>
      <w:tr w:rsidR="00645577">
        <w:trPr>
          <w:trHeight w:val="4933"/>
        </w:trPr>
        <w:tc>
          <w:tcPr>
            <w:tcW w:w="1693" w:type="dxa"/>
          </w:tcPr>
          <w:p w:rsidR="00645577" w:rsidRDefault="004722E3">
            <w:pPr>
              <w:pStyle w:val="TableParagraph"/>
              <w:spacing w:before="27"/>
              <w:ind w:left="252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765" w:type="dxa"/>
          </w:tcPr>
          <w:p w:rsidR="00645577" w:rsidRDefault="006455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ind w:hanging="182"/>
              <w:rPr>
                <w:sz w:val="24"/>
              </w:rPr>
            </w:pPr>
            <w:r>
              <w:rPr>
                <w:sz w:val="24"/>
              </w:rPr>
              <w:t>Сила тяготения.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Упрямые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 w:line="237" w:lineRule="auto"/>
              <w:ind w:left="109" w:right="84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струна.</w:t>
            </w:r>
          </w:p>
          <w:p w:rsidR="00645577" w:rsidRDefault="0064557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37" w:lineRule="auto"/>
              <w:ind w:left="109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увидеть «молнию»?</w:t>
            </w:r>
          </w:p>
        </w:tc>
        <w:tc>
          <w:tcPr>
            <w:tcW w:w="5118" w:type="dxa"/>
          </w:tcPr>
          <w:p w:rsidR="00645577" w:rsidRDefault="006455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45577" w:rsidRDefault="004722E3">
            <w:pPr>
              <w:pStyle w:val="TableParagraph"/>
              <w:spacing w:before="1"/>
              <w:ind w:left="109" w:right="169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невидимой силы — силы тяготения,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45577" w:rsidRDefault="004722E3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инерцией;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645577" w:rsidRDefault="0064557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звука)</w:t>
            </w:r>
          </w:p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45577" w:rsidRDefault="004722E3">
            <w:pPr>
              <w:pStyle w:val="TableParagraph"/>
              <w:spacing w:line="237" w:lineRule="auto"/>
              <w:ind w:left="109" w:right="1587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645577" w:rsidRDefault="00645577">
      <w:pPr>
        <w:spacing w:line="237" w:lineRule="auto"/>
        <w:rPr>
          <w:sz w:val="24"/>
        </w:rPr>
        <w:sectPr w:rsidR="00645577">
          <w:pgSz w:w="11910" w:h="16840"/>
          <w:pgMar w:top="1100" w:right="440" w:bottom="1100" w:left="580" w:header="0" w:footer="918" w:gutter="0"/>
          <w:cols w:space="720"/>
        </w:sectPr>
      </w:pPr>
    </w:p>
    <w:p w:rsidR="00645577" w:rsidRDefault="004722E3">
      <w:pPr>
        <w:spacing w:before="68"/>
        <w:ind w:left="1120"/>
        <w:rPr>
          <w:sz w:val="24"/>
        </w:rPr>
      </w:pPr>
      <w:r>
        <w:rPr>
          <w:sz w:val="24"/>
        </w:rPr>
        <w:lastRenderedPageBreak/>
        <w:t>Литература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645577" w:rsidRDefault="004722E3">
      <w:pPr>
        <w:spacing w:before="32"/>
        <w:ind w:left="112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О.В.,</w:t>
      </w:r>
      <w:r>
        <w:rPr>
          <w:spacing w:val="-4"/>
          <w:sz w:val="24"/>
        </w:rPr>
        <w:t xml:space="preserve"> </w:t>
      </w:r>
      <w:r>
        <w:rPr>
          <w:sz w:val="24"/>
        </w:rPr>
        <w:t>Рахманова Н.П.,</w:t>
      </w:r>
      <w:r>
        <w:rPr>
          <w:spacing w:val="-4"/>
          <w:sz w:val="24"/>
        </w:rPr>
        <w:t xml:space="preserve"> </w:t>
      </w:r>
      <w:r>
        <w:rPr>
          <w:sz w:val="24"/>
        </w:rPr>
        <w:t>Щетина В.В.</w:t>
      </w:r>
      <w:proofErr w:type="gramStart"/>
      <w:r>
        <w:rPr>
          <w:sz w:val="24"/>
        </w:rPr>
        <w:t>Неизведанное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рядом:</w:t>
      </w:r>
      <w:r>
        <w:rPr>
          <w:spacing w:val="-1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дошкольников/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О.В.Дыбиной</w:t>
      </w:r>
      <w:proofErr w:type="spellEnd"/>
      <w:r>
        <w:rPr>
          <w:sz w:val="24"/>
        </w:rPr>
        <w:t>.-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М.:ТЦ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2004.-64с</w:t>
      </w:r>
      <w:proofErr w:type="spellEnd"/>
      <w:r>
        <w:rPr>
          <w:sz w:val="24"/>
        </w:rPr>
        <w:t>.</w:t>
      </w:r>
    </w:p>
    <w:p w:rsidR="00645577" w:rsidRDefault="004722E3">
      <w:pPr>
        <w:spacing w:before="28"/>
        <w:ind w:left="1120" w:right="874"/>
        <w:rPr>
          <w:sz w:val="24"/>
        </w:rPr>
      </w:pPr>
      <w:proofErr w:type="spellStart"/>
      <w:r>
        <w:rPr>
          <w:sz w:val="24"/>
        </w:rPr>
        <w:t>Тугушева</w:t>
      </w:r>
      <w:proofErr w:type="spellEnd"/>
      <w:r>
        <w:rPr>
          <w:sz w:val="24"/>
        </w:rPr>
        <w:t xml:space="preserve"> Г.П., Чистякова А.Е. Экспериментальная деятельность для детей среднего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645577" w:rsidRDefault="00645577">
      <w:pPr>
        <w:rPr>
          <w:sz w:val="24"/>
        </w:rPr>
        <w:sectPr w:rsidR="00645577">
          <w:pgSz w:w="11910" w:h="16840"/>
          <w:pgMar w:top="1040" w:right="440" w:bottom="1100" w:left="580" w:header="0" w:footer="918" w:gutter="0"/>
          <w:cols w:space="720"/>
        </w:sectPr>
      </w:pPr>
    </w:p>
    <w:p w:rsidR="00645577" w:rsidRDefault="004722E3">
      <w:pPr>
        <w:spacing w:before="73"/>
        <w:ind w:left="1120" w:right="1558" w:firstLine="80"/>
        <w:rPr>
          <w:b/>
          <w:sz w:val="32"/>
        </w:rPr>
      </w:pPr>
      <w:r>
        <w:rPr>
          <w:b/>
          <w:sz w:val="32"/>
        </w:rPr>
        <w:lastRenderedPageBreak/>
        <w:t>«Познавательно-исследовательская деятельность детей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старшего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возраста»</w:t>
      </w:r>
    </w:p>
    <w:p w:rsidR="00645577" w:rsidRDefault="004722E3">
      <w:pPr>
        <w:pStyle w:val="Heading1"/>
        <w:spacing w:before="30"/>
      </w:pPr>
      <w:r>
        <w:t>Актуальность</w:t>
      </w:r>
      <w:r>
        <w:rPr>
          <w:spacing w:val="-3"/>
        </w:rPr>
        <w:t xml:space="preserve"> </w:t>
      </w:r>
      <w:r>
        <w:t>темы</w:t>
      </w:r>
    </w:p>
    <w:p w:rsidR="00645577" w:rsidRDefault="004722E3">
      <w:pPr>
        <w:pStyle w:val="a3"/>
        <w:spacing w:before="26"/>
        <w:ind w:right="248"/>
      </w:pPr>
      <w:r>
        <w:t>Ребѐнок дошкольного возраста – природный исследователь 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открывается</w:t>
      </w:r>
      <w:r>
        <w:rPr>
          <w:spacing w:val="-5"/>
        </w:rPr>
        <w:t xml:space="preserve"> </w:t>
      </w:r>
      <w:r>
        <w:t>ребѐнку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личных ощущений,</w:t>
      </w:r>
      <w:r>
        <w:rPr>
          <w:spacing w:val="-2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переживаний.</w:t>
      </w:r>
    </w:p>
    <w:p w:rsidR="00645577" w:rsidRDefault="004722E3">
      <w:pPr>
        <w:pStyle w:val="a3"/>
        <w:spacing w:before="30"/>
        <w:ind w:right="782" w:firstLine="76"/>
      </w:pPr>
      <w:r>
        <w:t>«Чем</w:t>
      </w:r>
      <w:r>
        <w:rPr>
          <w:spacing w:val="-4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ребѐнок</w:t>
      </w:r>
      <w:r>
        <w:rPr>
          <w:spacing w:val="-3"/>
        </w:rPr>
        <w:t xml:space="preserve"> </w:t>
      </w:r>
      <w:r>
        <w:t>видел, слышал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переживал,</w:t>
      </w:r>
      <w:r>
        <w:rPr>
          <w:spacing w:val="-1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знает,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усвоил, тем большим количеством элементов действительности он</w:t>
      </w:r>
      <w:r>
        <w:rPr>
          <w:spacing w:val="1"/>
        </w:rPr>
        <w:t xml:space="preserve"> </w:t>
      </w:r>
      <w:r>
        <w:t>располагает в своѐм опыте, тем значительнее и продуктивнее при других</w:t>
      </w:r>
      <w:r>
        <w:rPr>
          <w:spacing w:val="1"/>
        </w:rPr>
        <w:t xml:space="preserve"> </w:t>
      </w:r>
      <w:r>
        <w:t>равных условиях будет его творческая, исследовательская деятельность»,-</w:t>
      </w:r>
      <w:r>
        <w:rPr>
          <w:spacing w:val="-67"/>
        </w:rPr>
        <w:t xml:space="preserve"> </w:t>
      </w:r>
      <w:r>
        <w:t>писал Лев</w:t>
      </w:r>
      <w:r>
        <w:rPr>
          <w:spacing w:val="1"/>
        </w:rPr>
        <w:t xml:space="preserve"> </w:t>
      </w:r>
      <w:r>
        <w:t xml:space="preserve">Семѐнович </w:t>
      </w:r>
      <w:proofErr w:type="spellStart"/>
      <w:r>
        <w:t>Выготский</w:t>
      </w:r>
      <w:proofErr w:type="spellEnd"/>
      <w:r>
        <w:t>.</w:t>
      </w:r>
    </w:p>
    <w:p w:rsidR="00645577" w:rsidRDefault="004722E3">
      <w:pPr>
        <w:pStyle w:val="a3"/>
        <w:spacing w:before="31"/>
        <w:ind w:right="572"/>
      </w:pPr>
      <w:r>
        <w:t>По</w:t>
      </w:r>
      <w:r>
        <w:t>знавательно-исследовательская деятельность в дошкольном учреждении</w:t>
      </w:r>
      <w:r>
        <w:rPr>
          <w:spacing w:val="1"/>
        </w:rPr>
        <w:t xml:space="preserve"> </w:t>
      </w:r>
      <w:r>
        <w:t>позволяет не только поддерживать имеющийся интерес, но и возбуждать, по</w:t>
      </w:r>
      <w:r>
        <w:rPr>
          <w:spacing w:val="-68"/>
        </w:rPr>
        <w:t xml:space="preserve"> </w:t>
      </w:r>
      <w:r>
        <w:t>какой-то</w:t>
      </w:r>
      <w:r>
        <w:rPr>
          <w:spacing w:val="-5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угасший,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залогом</w:t>
      </w:r>
      <w:r>
        <w:rPr>
          <w:spacing w:val="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645577" w:rsidRDefault="004722E3">
      <w:pPr>
        <w:pStyle w:val="a3"/>
        <w:spacing w:line="317" w:lineRule="exact"/>
      </w:pPr>
      <w:proofErr w:type="gramStart"/>
      <w:r>
        <w:t>дальнейшем</w:t>
      </w:r>
      <w:proofErr w:type="gramEnd"/>
      <w:r>
        <w:t>.</w:t>
      </w:r>
    </w:p>
    <w:p w:rsidR="00645577" w:rsidRDefault="004722E3">
      <w:pPr>
        <w:pStyle w:val="a3"/>
        <w:spacing w:before="34"/>
        <w:ind w:right="248"/>
      </w:pPr>
      <w:r>
        <w:rPr>
          <w:b/>
        </w:rPr>
        <w:t>Цель работы по теме самообразования</w:t>
      </w:r>
      <w:r>
        <w:t>:</w:t>
      </w:r>
      <w:r>
        <w:rPr>
          <w:spacing w:val="1"/>
        </w:rPr>
        <w:t xml:space="preserve"> </w:t>
      </w:r>
      <w:r>
        <w:t>создать оптимальные условия для</w:t>
      </w:r>
      <w:r>
        <w:rPr>
          <w:spacing w:val="-67"/>
        </w:rPr>
        <w:t xml:space="preserve"> </w:t>
      </w:r>
      <w:r>
        <w:t>развития познавательно-исследовательской деятельности старших</w:t>
      </w:r>
      <w:r>
        <w:rPr>
          <w:spacing w:val="1"/>
        </w:rPr>
        <w:t xml:space="preserve"> </w:t>
      </w:r>
      <w:r>
        <w:t>дошкольников как основы интеллектуально – личностного, творческого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-3"/>
        </w:rPr>
        <w:t xml:space="preserve"> </w:t>
      </w:r>
      <w:r>
        <w:t>объединить</w:t>
      </w:r>
      <w:r>
        <w:rPr>
          <w:spacing w:val="5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</w:p>
    <w:p w:rsidR="00645577" w:rsidRDefault="004722E3">
      <w:pPr>
        <w:pStyle w:val="a3"/>
        <w:spacing w:line="318" w:lineRule="exact"/>
      </w:pPr>
      <w:r>
        <w:t>познавательно-исследовательской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дошкольников.</w:t>
      </w:r>
    </w:p>
    <w:p w:rsidR="00645577" w:rsidRDefault="004722E3">
      <w:pPr>
        <w:pStyle w:val="Heading1"/>
        <w:spacing w:before="38"/>
      </w:pPr>
      <w:r>
        <w:t>Задачи:</w:t>
      </w:r>
    </w:p>
    <w:p w:rsidR="00645577" w:rsidRDefault="004722E3">
      <w:pPr>
        <w:pStyle w:val="a3"/>
        <w:spacing w:before="26"/>
        <w:ind w:right="2167"/>
      </w:pPr>
      <w:r>
        <w:t>-Продолжить изучить методики, технологии по познавательн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645577" w:rsidRDefault="004722E3">
      <w:pPr>
        <w:pStyle w:val="a3"/>
        <w:spacing w:before="28"/>
      </w:pPr>
      <w:r>
        <w:t>-создать</w:t>
      </w:r>
      <w:r>
        <w:rPr>
          <w:spacing w:val="-1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поддержания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детей;</w:t>
      </w:r>
    </w:p>
    <w:p w:rsidR="00645577" w:rsidRDefault="004722E3">
      <w:pPr>
        <w:pStyle w:val="a3"/>
        <w:spacing w:before="39" w:line="235" w:lineRule="auto"/>
        <w:ind w:right="782"/>
      </w:pPr>
      <w:r>
        <w:t>-поддерживать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инициативу,</w:t>
      </w:r>
      <w:r>
        <w:rPr>
          <w:spacing w:val="-3"/>
        </w:rPr>
        <w:t xml:space="preserve"> </w:t>
      </w:r>
      <w:r>
        <w:t>сообразительность,</w:t>
      </w:r>
      <w:r>
        <w:rPr>
          <w:spacing w:val="-3"/>
        </w:rPr>
        <w:t xml:space="preserve"> </w:t>
      </w:r>
      <w:r>
        <w:t>пытливость,</w:t>
      </w:r>
      <w:r>
        <w:rPr>
          <w:spacing w:val="-67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оценочное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миру;</w:t>
      </w:r>
    </w:p>
    <w:p w:rsidR="00645577" w:rsidRDefault="004722E3">
      <w:pPr>
        <w:pStyle w:val="a3"/>
        <w:spacing w:before="37"/>
        <w:ind w:right="782"/>
      </w:pPr>
      <w:r>
        <w:t>-развивать</w:t>
      </w:r>
      <w:r>
        <w:rPr>
          <w:spacing w:val="-4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экспериментирования;</w:t>
      </w:r>
    </w:p>
    <w:p w:rsidR="00645577" w:rsidRDefault="004722E3">
      <w:pPr>
        <w:pStyle w:val="a3"/>
        <w:spacing w:before="32"/>
        <w:ind w:right="570"/>
      </w:pPr>
      <w:r>
        <w:t>-развивать наблюдательность, умение сравнивать, анализировать, обобщать,</w:t>
      </w:r>
      <w:r>
        <w:rPr>
          <w:spacing w:val="-68"/>
        </w:rPr>
        <w:t xml:space="preserve"> </w:t>
      </w:r>
      <w:r>
        <w:t>развивать познавательный интерес де</w:t>
      </w:r>
      <w:r>
        <w:t>тей в процессе экспериментирования,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причинно-следственной</w:t>
      </w:r>
      <w:r>
        <w:rPr>
          <w:spacing w:val="-6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645577" w:rsidRDefault="004722E3">
      <w:pPr>
        <w:pStyle w:val="a3"/>
        <w:spacing w:before="26"/>
      </w:pPr>
      <w:r>
        <w:t>-развивать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зрительную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слуховую</w:t>
      </w:r>
      <w:r>
        <w:rPr>
          <w:spacing w:val="-5"/>
        </w:rPr>
        <w:t xml:space="preserve"> </w:t>
      </w:r>
      <w:r>
        <w:t>чувствительность.</w:t>
      </w:r>
    </w:p>
    <w:p w:rsidR="00645577" w:rsidRDefault="00645577">
      <w:pPr>
        <w:sectPr w:rsidR="00645577">
          <w:pgSz w:w="11910" w:h="16840"/>
          <w:pgMar w:top="1040" w:right="440" w:bottom="1180" w:left="580" w:header="0" w:footer="918" w:gutter="0"/>
          <w:cols w:space="720"/>
        </w:sectPr>
      </w:pPr>
    </w:p>
    <w:p w:rsidR="00645577" w:rsidRDefault="004722E3">
      <w:pPr>
        <w:spacing w:before="56" w:after="35"/>
        <w:ind w:left="4158" w:right="3447"/>
        <w:jc w:val="center"/>
        <w:rPr>
          <w:b/>
          <w:sz w:val="36"/>
        </w:rPr>
      </w:pPr>
      <w:r>
        <w:rPr>
          <w:b/>
          <w:sz w:val="36"/>
        </w:rPr>
        <w:lastRenderedPageBreak/>
        <w:t>План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год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7"/>
        <w:gridCol w:w="1389"/>
        <w:gridCol w:w="4173"/>
        <w:gridCol w:w="2721"/>
      </w:tblGrid>
      <w:tr w:rsidR="00645577">
        <w:trPr>
          <w:trHeight w:val="703"/>
        </w:trPr>
        <w:tc>
          <w:tcPr>
            <w:tcW w:w="2357" w:type="dxa"/>
          </w:tcPr>
          <w:p w:rsidR="00645577" w:rsidRDefault="004722E3">
            <w:pPr>
              <w:pStyle w:val="TableParagraph"/>
              <w:spacing w:before="2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1389" w:type="dxa"/>
          </w:tcPr>
          <w:p w:rsidR="00645577" w:rsidRDefault="004722E3">
            <w:pPr>
              <w:pStyle w:val="TableParagraph"/>
              <w:spacing w:before="2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4173" w:type="dxa"/>
          </w:tcPr>
          <w:p w:rsidR="00645577" w:rsidRDefault="004722E3">
            <w:pPr>
              <w:pStyle w:val="TableParagraph"/>
              <w:spacing w:before="2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spacing w:before="26"/>
              <w:ind w:left="109" w:right="7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Практические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выходы</w:t>
            </w:r>
          </w:p>
        </w:tc>
      </w:tr>
      <w:tr w:rsidR="00645577">
        <w:trPr>
          <w:trHeight w:val="7693"/>
        </w:trPr>
        <w:tc>
          <w:tcPr>
            <w:tcW w:w="2357" w:type="dxa"/>
          </w:tcPr>
          <w:p w:rsidR="00645577" w:rsidRDefault="004722E3">
            <w:pPr>
              <w:pStyle w:val="TableParagraph"/>
              <w:spacing w:before="2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</w:p>
          <w:p w:rsidR="00645577" w:rsidRDefault="004722E3">
            <w:pPr>
              <w:pStyle w:val="TableParagraph"/>
              <w:spacing w:before="2"/>
              <w:ind w:left="110" w:right="45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методической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389" w:type="dxa"/>
          </w:tcPr>
          <w:p w:rsidR="00645577" w:rsidRDefault="004722E3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173" w:type="dxa"/>
          </w:tcPr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4" w:line="242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 г.</w:t>
            </w:r>
          </w:p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4"/>
              <w:ind w:right="274" w:firstLine="0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8" w:line="242" w:lineRule="auto"/>
              <w:ind w:right="29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поиска: Программа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45577" w:rsidRDefault="004722E3">
            <w:pPr>
              <w:pStyle w:val="TableParagraph"/>
              <w:ind w:left="109" w:right="57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 г.</w:t>
            </w:r>
          </w:p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4"/>
              <w:ind w:right="22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О.В. </w:t>
            </w:r>
            <w:proofErr w:type="gramStart"/>
            <w:r>
              <w:rPr>
                <w:sz w:val="24"/>
              </w:rPr>
              <w:t>Неизведанное</w:t>
            </w:r>
            <w:proofErr w:type="gramEnd"/>
            <w:r>
              <w:rPr>
                <w:sz w:val="24"/>
              </w:rPr>
              <w:t xml:space="preserve"> рядом: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занимательные 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5577" w:rsidRDefault="004722E3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8"/>
              <w:ind w:right="814" w:firstLine="0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 экспериментов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33"/>
              <w:ind w:left="349" w:hanging="241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8" w:line="242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Смирнов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талантливых детей и заботливых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1998.</w:t>
            </w:r>
          </w:p>
          <w:p w:rsidR="00645577" w:rsidRDefault="004722E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4"/>
              <w:ind w:right="316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4-6 лет: из опыта работы/авт.-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</w:p>
          <w:p w:rsidR="00645577" w:rsidRDefault="004722E3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spacing w:before="24"/>
              <w:ind w:left="109" w:right="121"/>
              <w:rPr>
                <w:sz w:val="24"/>
              </w:rPr>
            </w:pPr>
            <w:r>
              <w:rPr>
                <w:sz w:val="24"/>
              </w:rPr>
              <w:t>Анализ 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самообразованию).</w:t>
            </w:r>
          </w:p>
        </w:tc>
      </w:tr>
      <w:tr w:rsidR="00645577">
        <w:trPr>
          <w:trHeight w:val="2896"/>
        </w:trPr>
        <w:tc>
          <w:tcPr>
            <w:tcW w:w="2357" w:type="dxa"/>
          </w:tcPr>
          <w:p w:rsidR="00645577" w:rsidRDefault="006455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45577" w:rsidRDefault="004722E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1389" w:type="dxa"/>
          </w:tcPr>
          <w:p w:rsidR="00645577" w:rsidRDefault="004722E3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73" w:type="dxa"/>
          </w:tcPr>
          <w:p w:rsidR="00645577" w:rsidRDefault="004722E3">
            <w:pPr>
              <w:pStyle w:val="TableParagraph"/>
              <w:spacing w:before="24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свойств песка, почвы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 во время игровой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:rsidR="00645577" w:rsidRDefault="004722E3">
            <w:pPr>
              <w:pStyle w:val="TableParagraph"/>
              <w:spacing w:before="32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лупой.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tabs>
                <w:tab w:val="left" w:pos="1104"/>
                <w:tab w:val="left" w:pos="1480"/>
                <w:tab w:val="left" w:pos="2479"/>
              </w:tabs>
              <w:spacing w:before="24"/>
              <w:ind w:left="109" w:right="9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песком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почвой.</w:t>
            </w:r>
          </w:p>
          <w:p w:rsidR="00645577" w:rsidRDefault="0064557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tabs>
                <w:tab w:val="left" w:pos="1521"/>
              </w:tabs>
              <w:ind w:left="109" w:right="84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прибором-</w:t>
            </w:r>
          </w:p>
          <w:p w:rsidR="00645577" w:rsidRDefault="004722E3">
            <w:pPr>
              <w:pStyle w:val="TableParagraph"/>
              <w:spacing w:before="3" w:line="237" w:lineRule="auto"/>
              <w:ind w:left="109" w:right="121"/>
              <w:rPr>
                <w:sz w:val="24"/>
              </w:rPr>
            </w:pPr>
            <w:r>
              <w:rPr>
                <w:sz w:val="24"/>
              </w:rPr>
              <w:t>помощником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назначением.</w:t>
            </w:r>
          </w:p>
        </w:tc>
      </w:tr>
    </w:tbl>
    <w:p w:rsidR="00645577" w:rsidRDefault="00645577">
      <w:pPr>
        <w:spacing w:line="237" w:lineRule="auto"/>
        <w:rPr>
          <w:sz w:val="24"/>
        </w:rPr>
        <w:sectPr w:rsidR="00645577">
          <w:pgSz w:w="11910" w:h="16840"/>
          <w:pgMar w:top="1500" w:right="440" w:bottom="1180" w:left="580" w:header="0" w:footer="918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7"/>
        <w:gridCol w:w="1389"/>
        <w:gridCol w:w="4173"/>
        <w:gridCol w:w="2721"/>
      </w:tblGrid>
      <w:tr w:rsidR="00645577">
        <w:trPr>
          <w:trHeight w:val="3096"/>
        </w:trPr>
        <w:tc>
          <w:tcPr>
            <w:tcW w:w="2357" w:type="dxa"/>
            <w:vMerge w:val="restart"/>
            <w:tcBorders>
              <w:top w:val="nil"/>
            </w:tcBorders>
          </w:tcPr>
          <w:p w:rsidR="00645577" w:rsidRDefault="00645577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645577" w:rsidRDefault="006455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73" w:type="dxa"/>
            <w:tcBorders>
              <w:top w:val="nil"/>
            </w:tcBorders>
          </w:tcPr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rPr>
                <w:b/>
                <w:sz w:val="27"/>
              </w:rPr>
            </w:pPr>
          </w:p>
          <w:p w:rsidR="00645577" w:rsidRDefault="004722E3">
            <w:pPr>
              <w:pStyle w:val="TableParagraph"/>
              <w:tabs>
                <w:tab w:val="left" w:pos="3689"/>
              </w:tabs>
              <w:spacing w:line="237" w:lineRule="auto"/>
              <w:ind w:left="109" w:right="213" w:firstLine="372"/>
              <w:jc w:val="both"/>
              <w:rPr>
                <w:sz w:val="24"/>
              </w:rPr>
            </w:pPr>
            <w:r>
              <w:rPr>
                <w:sz w:val="24"/>
              </w:rPr>
              <w:t>Понять, как образуется тень,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645577" w:rsidRDefault="004722E3">
            <w:pPr>
              <w:pStyle w:val="TableParagraph"/>
              <w:tabs>
                <w:tab w:val="left" w:pos="1773"/>
                <w:tab w:val="left" w:pos="3113"/>
              </w:tabs>
              <w:spacing w:before="3"/>
              <w:ind w:left="109" w:right="2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взаимоположения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оказать</w:t>
            </w:r>
            <w:proofErr w:type="spellEnd"/>
            <w:r>
              <w:rPr>
                <w:sz w:val="24"/>
              </w:rPr>
              <w:t xml:space="preserve">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z w:val="24"/>
              </w:rPr>
              <w:tab/>
              <w:t>луна,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костер),</w:t>
            </w:r>
          </w:p>
          <w:p w:rsidR="00645577" w:rsidRDefault="004722E3">
            <w:pPr>
              <w:pStyle w:val="TableParagraph"/>
              <w:spacing w:line="270" w:lineRule="atLeast"/>
              <w:ind w:left="109" w:right="2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(лампа, фонарик, свеча).</w:t>
            </w:r>
          </w:p>
        </w:tc>
        <w:tc>
          <w:tcPr>
            <w:tcW w:w="2721" w:type="dxa"/>
            <w:tcBorders>
              <w:top w:val="nil"/>
            </w:tcBorders>
          </w:tcPr>
          <w:p w:rsidR="00645577" w:rsidRDefault="006455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spacing w:before="1" w:line="264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повсюду</w:t>
            </w:r>
          </w:p>
        </w:tc>
      </w:tr>
      <w:tr w:rsidR="00645577">
        <w:trPr>
          <w:trHeight w:val="1748"/>
        </w:trPr>
        <w:tc>
          <w:tcPr>
            <w:tcW w:w="235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645577" w:rsidRDefault="004722E3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73" w:type="dxa"/>
          </w:tcPr>
          <w:p w:rsidR="00645577" w:rsidRDefault="004722E3">
            <w:pPr>
              <w:pStyle w:val="TableParagraph"/>
              <w:spacing w:before="24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645577">
        <w:trPr>
          <w:trHeight w:val="1679"/>
        </w:trPr>
        <w:tc>
          <w:tcPr>
            <w:tcW w:w="235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645577" w:rsidRDefault="0064557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73" w:type="dxa"/>
          </w:tcPr>
          <w:p w:rsidR="00645577" w:rsidRDefault="00645577">
            <w:pPr>
              <w:pStyle w:val="TableParagraph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spacing w:line="237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Защитные свойства снега. 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 образования инея. 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легче воды.</w:t>
            </w:r>
          </w:p>
        </w:tc>
        <w:tc>
          <w:tcPr>
            <w:tcW w:w="2721" w:type="dxa"/>
          </w:tcPr>
          <w:p w:rsidR="00645577" w:rsidRDefault="00645577">
            <w:pPr>
              <w:pStyle w:val="TableParagraph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tabs>
                <w:tab w:val="left" w:pos="1032"/>
                <w:tab w:val="left" w:pos="1512"/>
                <w:tab w:val="left" w:pos="2479"/>
              </w:tabs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снегом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</w:tr>
      <w:tr w:rsidR="00645577">
        <w:trPr>
          <w:trHeight w:val="2210"/>
        </w:trPr>
        <w:tc>
          <w:tcPr>
            <w:tcW w:w="235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173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tabs>
                <w:tab w:val="left" w:pos="1733"/>
                <w:tab w:val="left" w:pos="3955"/>
              </w:tabs>
              <w:spacing w:before="24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воздухом.</w:t>
            </w:r>
          </w:p>
        </w:tc>
      </w:tr>
      <w:tr w:rsidR="00645577">
        <w:trPr>
          <w:trHeight w:val="2394"/>
        </w:trPr>
        <w:tc>
          <w:tcPr>
            <w:tcW w:w="235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:rsidR="00645577" w:rsidRDefault="0064557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173" w:type="dxa"/>
            <w:tcBorders>
              <w:top w:val="single" w:sz="4" w:space="0" w:color="000000"/>
            </w:tcBorders>
          </w:tcPr>
          <w:p w:rsidR="00645577" w:rsidRDefault="006455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ind w:left="109" w:right="8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721" w:type="dxa"/>
            <w:tcBorders>
              <w:top w:val="single" w:sz="4" w:space="0" w:color="000000"/>
            </w:tcBorders>
          </w:tcPr>
          <w:p w:rsidR="00645577" w:rsidRDefault="0064557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45577" w:rsidRDefault="004722E3">
            <w:pPr>
              <w:pStyle w:val="TableParagraph"/>
              <w:spacing w:line="237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Опыты «С водой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темноте».</w:t>
            </w:r>
          </w:p>
        </w:tc>
      </w:tr>
      <w:tr w:rsidR="00645577">
        <w:trPr>
          <w:trHeight w:val="1440"/>
        </w:trPr>
        <w:tc>
          <w:tcPr>
            <w:tcW w:w="235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645577" w:rsidRDefault="00645577">
            <w:pPr>
              <w:pStyle w:val="TableParagraph"/>
              <w:rPr>
                <w:b/>
                <w:sz w:val="26"/>
              </w:rPr>
            </w:pPr>
          </w:p>
          <w:p w:rsidR="00645577" w:rsidRDefault="0064557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173" w:type="dxa"/>
          </w:tcPr>
          <w:p w:rsidR="00645577" w:rsidRDefault="0064557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tabs>
                <w:tab w:val="left" w:pos="1500"/>
                <w:tab w:val="left" w:pos="2128"/>
                <w:tab w:val="left" w:pos="2707"/>
                <w:tab w:val="left" w:pos="3834"/>
                <w:tab w:val="left" w:pos="3950"/>
              </w:tabs>
              <w:spacing w:line="242" w:lineRule="auto"/>
              <w:ind w:left="109" w:right="8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магнита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во</w:t>
            </w:r>
            <w:proofErr w:type="gramEnd"/>
          </w:p>
          <w:p w:rsidR="00645577" w:rsidRDefault="004722E3">
            <w:pPr>
              <w:pStyle w:val="TableParagraph"/>
              <w:spacing w:line="276" w:lineRule="exact"/>
              <w:ind w:left="109" w:right="7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721" w:type="dxa"/>
          </w:tcPr>
          <w:p w:rsidR="00645577" w:rsidRDefault="0064557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магнитом.</w:t>
            </w:r>
          </w:p>
        </w:tc>
      </w:tr>
      <w:tr w:rsidR="00645577">
        <w:trPr>
          <w:trHeight w:val="1560"/>
        </w:trPr>
        <w:tc>
          <w:tcPr>
            <w:tcW w:w="2357" w:type="dxa"/>
            <w:tcBorders>
              <w:bottom w:val="single" w:sz="4" w:space="0" w:color="000000"/>
            </w:tcBorders>
          </w:tcPr>
          <w:p w:rsidR="00645577" w:rsidRDefault="00645577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</w:tcPr>
          <w:p w:rsidR="00645577" w:rsidRDefault="004722E3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173" w:type="dxa"/>
          </w:tcPr>
          <w:p w:rsidR="00645577" w:rsidRDefault="004722E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зайчиков.</w:t>
            </w:r>
          </w:p>
          <w:p w:rsidR="00645577" w:rsidRDefault="004722E3">
            <w:pPr>
              <w:pStyle w:val="TableParagraph"/>
              <w:tabs>
                <w:tab w:val="left" w:pos="1776"/>
                <w:tab w:val="left" w:pos="2663"/>
                <w:tab w:val="left" w:pos="3087"/>
              </w:tabs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«отражение»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tabs>
                <w:tab w:val="left" w:pos="1801"/>
                <w:tab w:val="left" w:pos="2161"/>
              </w:tabs>
              <w:ind w:left="217" w:right="101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пускать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зеркалом).</w:t>
            </w:r>
          </w:p>
        </w:tc>
      </w:tr>
    </w:tbl>
    <w:p w:rsidR="00645577" w:rsidRDefault="00645577">
      <w:pPr>
        <w:jc w:val="both"/>
        <w:rPr>
          <w:sz w:val="24"/>
        </w:rPr>
        <w:sectPr w:rsidR="00645577">
          <w:pgSz w:w="11910" w:h="16840"/>
          <w:pgMar w:top="1100" w:right="440" w:bottom="1100" w:left="580" w:header="0" w:footer="918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7"/>
        <w:gridCol w:w="1379"/>
        <w:gridCol w:w="4173"/>
        <w:gridCol w:w="2721"/>
      </w:tblGrid>
      <w:tr w:rsidR="00645577">
        <w:trPr>
          <w:trHeight w:val="3339"/>
        </w:trPr>
        <w:tc>
          <w:tcPr>
            <w:tcW w:w="2367" w:type="dxa"/>
            <w:tcBorders>
              <w:bottom w:val="single" w:sz="4" w:space="0" w:color="000000"/>
            </w:tcBorders>
          </w:tcPr>
          <w:p w:rsidR="00645577" w:rsidRDefault="00645577">
            <w:pPr>
              <w:pStyle w:val="TableParagraph"/>
              <w:rPr>
                <w:sz w:val="24"/>
              </w:rPr>
            </w:pP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73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spacing w:before="20"/>
              <w:ind w:left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5577" w:rsidRDefault="004722E3">
            <w:pPr>
              <w:pStyle w:val="TableParagraph"/>
              <w:tabs>
                <w:tab w:val="left" w:pos="1628"/>
                <w:tab w:val="left" w:pos="2911"/>
              </w:tabs>
              <w:spacing w:before="32" w:line="242" w:lineRule="auto"/>
              <w:ind w:left="109" w:right="80" w:firstLine="60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  <w:t>свойством</w:t>
            </w:r>
            <w:r>
              <w:rPr>
                <w:sz w:val="24"/>
              </w:rPr>
              <w:tab/>
              <w:t>предмето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инерцией.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Сила тяготения.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tabs>
                <w:tab w:val="left" w:pos="1933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детям</w:t>
            </w:r>
          </w:p>
          <w:p w:rsidR="00645577" w:rsidRDefault="004722E3">
            <w:pPr>
              <w:pStyle w:val="TableParagraph"/>
              <w:tabs>
                <w:tab w:val="left" w:pos="1280"/>
                <w:tab w:val="left" w:pos="1412"/>
                <w:tab w:val="left" w:pos="1457"/>
                <w:tab w:val="left" w:pos="1504"/>
                <w:tab w:val="left" w:pos="1840"/>
                <w:tab w:val="left" w:pos="2290"/>
                <w:tab w:val="left" w:pos="2412"/>
              </w:tabs>
              <w:ind w:left="109" w:right="16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тяготения,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притягивает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Земле.</w:t>
            </w:r>
          </w:p>
          <w:p w:rsidR="00645577" w:rsidRDefault="004722E3">
            <w:pPr>
              <w:pStyle w:val="TableParagraph"/>
              <w:tabs>
                <w:tab w:val="left" w:pos="1461"/>
              </w:tabs>
              <w:ind w:left="109" w:right="17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«Упрямые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</w:tr>
      <w:tr w:rsidR="00645577">
        <w:trPr>
          <w:trHeight w:val="1411"/>
        </w:trPr>
        <w:tc>
          <w:tcPr>
            <w:tcW w:w="2367" w:type="dxa"/>
            <w:vMerge w:val="restart"/>
            <w:tcBorders>
              <w:top w:val="single" w:sz="4" w:space="0" w:color="000000"/>
            </w:tcBorders>
          </w:tcPr>
          <w:p w:rsidR="00645577" w:rsidRDefault="0064557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45577" w:rsidRDefault="004722E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семьёй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645577" w:rsidRDefault="004722E3">
            <w:pPr>
              <w:pStyle w:val="TableParagraph"/>
              <w:spacing w:before="19"/>
              <w:ind w:left="1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73" w:type="dxa"/>
            <w:tcBorders>
              <w:top w:val="single" w:sz="4" w:space="0" w:color="000000"/>
            </w:tcBorders>
          </w:tcPr>
          <w:p w:rsidR="00645577" w:rsidRDefault="004722E3">
            <w:pPr>
              <w:pStyle w:val="TableParagraph"/>
              <w:spacing w:before="19"/>
              <w:ind w:left="109" w:right="270"/>
              <w:rPr>
                <w:sz w:val="24"/>
              </w:rPr>
            </w:pPr>
            <w:r>
              <w:rPr>
                <w:sz w:val="24"/>
              </w:rPr>
              <w:t>Привлечение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исследователи»: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склянками,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пробирками,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</w:p>
          <w:p w:rsidR="00645577" w:rsidRDefault="004722E3">
            <w:pPr>
              <w:pStyle w:val="TableParagraph"/>
              <w:spacing w:before="5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721" w:type="dxa"/>
            <w:tcBorders>
              <w:top w:val="single" w:sz="4" w:space="0" w:color="000000"/>
            </w:tcBorders>
          </w:tcPr>
          <w:p w:rsidR="00645577" w:rsidRDefault="004722E3">
            <w:pPr>
              <w:pStyle w:val="TableParagraph"/>
              <w:tabs>
                <w:tab w:val="left" w:pos="1932"/>
              </w:tabs>
              <w:spacing w:before="19" w:line="242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уголка</w:t>
            </w:r>
          </w:p>
          <w:p w:rsidR="00645577" w:rsidRDefault="004722E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исследователи».</w:t>
            </w:r>
          </w:p>
        </w:tc>
      </w:tr>
      <w:tr w:rsidR="00645577">
        <w:trPr>
          <w:trHeight w:val="1445"/>
        </w:trPr>
        <w:tc>
          <w:tcPr>
            <w:tcW w:w="236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bottom w:val="single" w:sz="18" w:space="0" w:color="000000"/>
            </w:tcBorders>
          </w:tcPr>
          <w:p w:rsidR="00645577" w:rsidRDefault="004722E3">
            <w:pPr>
              <w:pStyle w:val="TableParagraph"/>
              <w:spacing w:before="25" w:line="235" w:lineRule="auto"/>
              <w:ind w:left="100" w:right="302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173" w:type="dxa"/>
            <w:tcBorders>
              <w:bottom w:val="single" w:sz="18" w:space="0" w:color="000000"/>
            </w:tcBorders>
          </w:tcPr>
          <w:p w:rsidR="00645577" w:rsidRDefault="004722E3">
            <w:pPr>
              <w:pStyle w:val="TableParagraph"/>
              <w:spacing w:before="2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45577" w:rsidRDefault="004722E3">
            <w:pPr>
              <w:pStyle w:val="TableParagraph"/>
              <w:tabs>
                <w:tab w:val="left" w:pos="3172"/>
              </w:tabs>
              <w:ind w:left="109" w:right="78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  <w:tc>
          <w:tcPr>
            <w:tcW w:w="2721" w:type="dxa"/>
            <w:tcBorders>
              <w:bottom w:val="single" w:sz="18" w:space="0" w:color="000000"/>
            </w:tcBorders>
          </w:tcPr>
          <w:p w:rsidR="00645577" w:rsidRDefault="004722E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Буклеты</w:t>
            </w:r>
          </w:p>
        </w:tc>
      </w:tr>
      <w:tr w:rsidR="00645577">
        <w:trPr>
          <w:trHeight w:val="1133"/>
        </w:trPr>
        <w:tc>
          <w:tcPr>
            <w:tcW w:w="236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18" w:space="0" w:color="000000"/>
            </w:tcBorders>
          </w:tcPr>
          <w:p w:rsidR="00645577" w:rsidRDefault="004722E3">
            <w:pPr>
              <w:pStyle w:val="TableParagraph"/>
              <w:spacing w:before="18"/>
              <w:ind w:left="1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73" w:type="dxa"/>
            <w:tcBorders>
              <w:top w:val="single" w:sz="18" w:space="0" w:color="000000"/>
            </w:tcBorders>
          </w:tcPr>
          <w:p w:rsidR="00645577" w:rsidRDefault="004722E3">
            <w:pPr>
              <w:pStyle w:val="TableParagraph"/>
              <w:tabs>
                <w:tab w:val="left" w:pos="1753"/>
              </w:tabs>
              <w:spacing w:before="18" w:line="242" w:lineRule="auto"/>
              <w:ind w:left="109" w:right="7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экспериментирования,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познавательно-исследовательской</w:t>
            </w:r>
            <w:proofErr w:type="gramEnd"/>
          </w:p>
          <w:p w:rsidR="00645577" w:rsidRDefault="004722E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21" w:type="dxa"/>
            <w:tcBorders>
              <w:top w:val="single" w:sz="18" w:space="0" w:color="000000"/>
            </w:tcBorders>
          </w:tcPr>
          <w:p w:rsidR="00645577" w:rsidRDefault="004722E3">
            <w:pPr>
              <w:pStyle w:val="TableParagraph"/>
              <w:tabs>
                <w:tab w:val="left" w:pos="1848"/>
              </w:tabs>
              <w:spacing w:before="18"/>
              <w:ind w:left="109" w:right="92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исследователи».</w:t>
            </w:r>
          </w:p>
        </w:tc>
      </w:tr>
      <w:tr w:rsidR="00645577">
        <w:trPr>
          <w:trHeight w:val="887"/>
        </w:trPr>
        <w:tc>
          <w:tcPr>
            <w:tcW w:w="2367" w:type="dxa"/>
            <w:vMerge w:val="restart"/>
          </w:tcPr>
          <w:p w:rsidR="00645577" w:rsidRDefault="0064557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45577" w:rsidRDefault="004722E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Самореализация</w:t>
            </w:r>
          </w:p>
        </w:tc>
        <w:tc>
          <w:tcPr>
            <w:tcW w:w="1379" w:type="dxa"/>
          </w:tcPr>
          <w:p w:rsidR="00645577" w:rsidRDefault="004722E3">
            <w:pPr>
              <w:pStyle w:val="TableParagraph"/>
              <w:spacing w:before="22" w:line="237" w:lineRule="auto"/>
              <w:ind w:left="100" w:right="19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173" w:type="dxa"/>
          </w:tcPr>
          <w:p w:rsidR="00645577" w:rsidRDefault="004722E3">
            <w:pPr>
              <w:pStyle w:val="TableParagraph"/>
              <w:tabs>
                <w:tab w:val="left" w:pos="924"/>
                <w:tab w:val="left" w:pos="2508"/>
                <w:tab w:val="left" w:pos="3152"/>
              </w:tabs>
              <w:spacing w:before="20"/>
              <w:ind w:left="109" w:right="8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spacing w:before="22" w:line="237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 лет.</w:t>
            </w:r>
          </w:p>
        </w:tc>
      </w:tr>
      <w:tr w:rsidR="00645577">
        <w:trPr>
          <w:trHeight w:val="1132"/>
        </w:trPr>
        <w:tc>
          <w:tcPr>
            <w:tcW w:w="236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:rsidR="00645577" w:rsidRDefault="006455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73" w:type="dxa"/>
          </w:tcPr>
          <w:p w:rsidR="00645577" w:rsidRDefault="004722E3">
            <w:pPr>
              <w:pStyle w:val="TableParagraph"/>
              <w:tabs>
                <w:tab w:val="left" w:pos="1764"/>
                <w:tab w:val="left" w:pos="2336"/>
                <w:tab w:val="left" w:pos="3563"/>
              </w:tabs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ДОУ</w:t>
            </w:r>
            <w:proofErr w:type="spellEnd"/>
          </w:p>
          <w:p w:rsidR="00645577" w:rsidRDefault="004722E3">
            <w:pPr>
              <w:pStyle w:val="TableParagraph"/>
              <w:tabs>
                <w:tab w:val="left" w:pos="303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поисково</w:t>
            </w:r>
            <w:proofErr w:type="spellEnd"/>
            <w:r>
              <w:rPr>
                <w:sz w:val="24"/>
              </w:rPr>
              <w:t>-</w:t>
            </w:r>
          </w:p>
          <w:p w:rsidR="00645577" w:rsidRDefault="004722E3">
            <w:pPr>
              <w:pStyle w:val="TableParagraph"/>
              <w:tabs>
                <w:tab w:val="left" w:pos="2319"/>
                <w:tab w:val="left" w:pos="3954"/>
              </w:tabs>
              <w:spacing w:line="270" w:lineRule="atLeast"/>
              <w:ind w:left="109" w:right="8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</w:tr>
      <w:tr w:rsidR="00645577">
        <w:trPr>
          <w:trHeight w:val="1196"/>
        </w:trPr>
        <w:tc>
          <w:tcPr>
            <w:tcW w:w="236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:rsidR="00645577" w:rsidRDefault="006455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73" w:type="dxa"/>
          </w:tcPr>
          <w:p w:rsidR="00645577" w:rsidRDefault="0064557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45577" w:rsidRDefault="004722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45577" w:rsidRDefault="004722E3">
            <w:pPr>
              <w:pStyle w:val="TableParagraph"/>
              <w:spacing w:before="12" w:line="280" w:lineRule="atLeast"/>
              <w:ind w:left="109" w:right="207"/>
              <w:rPr>
                <w:sz w:val="24"/>
              </w:rPr>
            </w:pPr>
            <w:r>
              <w:rPr>
                <w:sz w:val="24"/>
              </w:rPr>
              <w:t>«Познавательно-исследовательская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фгос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721" w:type="dxa"/>
          </w:tcPr>
          <w:p w:rsidR="00645577" w:rsidRDefault="004722E3">
            <w:pPr>
              <w:pStyle w:val="TableParagraph"/>
              <w:tabs>
                <w:tab w:val="left" w:pos="2372"/>
              </w:tabs>
              <w:spacing w:before="20"/>
              <w:ind w:left="109" w:right="9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педсовете.</w:t>
            </w:r>
          </w:p>
        </w:tc>
      </w:tr>
      <w:tr w:rsidR="00645577">
        <w:trPr>
          <w:trHeight w:val="612"/>
        </w:trPr>
        <w:tc>
          <w:tcPr>
            <w:tcW w:w="2367" w:type="dxa"/>
            <w:vMerge/>
            <w:tcBorders>
              <w:top w:val="nil"/>
            </w:tcBorders>
          </w:tcPr>
          <w:p w:rsidR="00645577" w:rsidRDefault="00645577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73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spacing w:before="20"/>
              <w:ind w:left="109" w:right="75"/>
              <w:rPr>
                <w:sz w:val="24"/>
              </w:rPr>
            </w:pPr>
            <w:r>
              <w:rPr>
                <w:sz w:val="24"/>
              </w:rPr>
              <w:t>Отчѐт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:rsidR="00645577" w:rsidRDefault="004722E3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</w:tbl>
    <w:p w:rsidR="00645577" w:rsidRDefault="00645577">
      <w:pPr>
        <w:rPr>
          <w:sz w:val="24"/>
        </w:rPr>
        <w:sectPr w:rsidR="00645577">
          <w:pgSz w:w="11910" w:h="16840"/>
          <w:pgMar w:top="1120" w:right="440" w:bottom="1100" w:left="580" w:header="0" w:footer="918" w:gutter="0"/>
          <w:cols w:space="720"/>
        </w:sectPr>
      </w:pPr>
    </w:p>
    <w:p w:rsidR="00645577" w:rsidRDefault="004722E3">
      <w:pPr>
        <w:pStyle w:val="Heading1"/>
        <w:ind w:left="3609"/>
      </w:pPr>
      <w:r>
        <w:lastRenderedPageBreak/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</w:t>
      </w:r>
    </w:p>
    <w:p w:rsidR="00645577" w:rsidRDefault="004722E3">
      <w:pPr>
        <w:pStyle w:val="a4"/>
        <w:numPr>
          <w:ilvl w:val="0"/>
          <w:numId w:val="1"/>
        </w:numPr>
        <w:tabs>
          <w:tab w:val="left" w:pos="765"/>
        </w:tabs>
        <w:spacing w:before="28" w:line="237" w:lineRule="auto"/>
        <w:ind w:right="857" w:firstLine="0"/>
        <w:rPr>
          <w:sz w:val="28"/>
        </w:rPr>
      </w:pPr>
      <w:r>
        <w:rPr>
          <w:sz w:val="28"/>
        </w:rPr>
        <w:t>Баранова Е.В. Развивающие занятия и игры с водой в детском саду и дома.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Ярославль: Академия развития, 2009. – </w:t>
      </w:r>
      <w:proofErr w:type="spellStart"/>
      <w:r>
        <w:rPr>
          <w:sz w:val="28"/>
        </w:rPr>
        <w:t>112с</w:t>
      </w:r>
      <w:proofErr w:type="spellEnd"/>
      <w:r>
        <w:rPr>
          <w:sz w:val="28"/>
        </w:rPr>
        <w:t>.: ил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Детский сад: днем за днем. </w:t>
      </w:r>
      <w:proofErr w:type="gramStart"/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родителям).</w:t>
      </w:r>
      <w:proofErr w:type="gramEnd"/>
    </w:p>
    <w:p w:rsidR="00645577" w:rsidRDefault="004722E3">
      <w:pPr>
        <w:pStyle w:val="a4"/>
        <w:numPr>
          <w:ilvl w:val="0"/>
          <w:numId w:val="1"/>
        </w:numPr>
        <w:tabs>
          <w:tab w:val="left" w:pos="836"/>
        </w:tabs>
        <w:spacing w:before="38" w:line="242" w:lineRule="auto"/>
        <w:ind w:right="493" w:firstLine="0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О.В.,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Поддьяков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Н.Н.,</w:t>
      </w:r>
      <w:r>
        <w:rPr>
          <w:spacing w:val="-6"/>
          <w:sz w:val="28"/>
        </w:rPr>
        <w:t xml:space="preserve"> </w:t>
      </w:r>
      <w:r>
        <w:rPr>
          <w:sz w:val="28"/>
        </w:rPr>
        <w:t>Рахманова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Н.П.,</w:t>
      </w:r>
      <w:r>
        <w:rPr>
          <w:spacing w:val="-6"/>
          <w:sz w:val="28"/>
        </w:rPr>
        <w:t xml:space="preserve"> </w:t>
      </w:r>
      <w:r>
        <w:rPr>
          <w:sz w:val="28"/>
        </w:rPr>
        <w:t>Щет</w:t>
      </w:r>
      <w:r>
        <w:rPr>
          <w:sz w:val="28"/>
        </w:rPr>
        <w:t>инина</w:t>
      </w:r>
      <w:r>
        <w:rPr>
          <w:spacing w:val="-3"/>
          <w:sz w:val="28"/>
        </w:rPr>
        <w:t xml:space="preserve"> </w:t>
      </w:r>
      <w:r>
        <w:rPr>
          <w:sz w:val="28"/>
        </w:rPr>
        <w:t>В.В.,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поиска: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возраста/Под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</w:p>
    <w:p w:rsidR="00645577" w:rsidRDefault="004722E3">
      <w:pPr>
        <w:pStyle w:val="a3"/>
        <w:spacing w:line="312" w:lineRule="exact"/>
        <w:ind w:left="552"/>
        <w:jc w:val="both"/>
      </w:pPr>
      <w:proofErr w:type="spellStart"/>
      <w:r>
        <w:t>О.В.Дыбиной</w:t>
      </w:r>
      <w:proofErr w:type="spellEnd"/>
      <w:r>
        <w:t>.-</w:t>
      </w:r>
      <w:r>
        <w:rPr>
          <w:spacing w:val="-5"/>
        </w:rPr>
        <w:t xml:space="preserve"> </w:t>
      </w:r>
      <w:proofErr w:type="spellStart"/>
      <w:r>
        <w:t>М.:ТЦ</w:t>
      </w:r>
      <w:proofErr w:type="spellEnd"/>
      <w:r>
        <w:rPr>
          <w:spacing w:val="-2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2005.-64</w:t>
      </w:r>
      <w:r>
        <w:rPr>
          <w:spacing w:val="-4"/>
        </w:rPr>
        <w:t xml:space="preserve"> </w:t>
      </w:r>
      <w:r>
        <w:t>с</w:t>
      </w:r>
      <w:proofErr w:type="gramStart"/>
      <w:r>
        <w:t>.-</w:t>
      </w:r>
      <w:proofErr w:type="gramEnd"/>
      <w:r>
        <w:t>(программа</w:t>
      </w:r>
      <w:r>
        <w:rPr>
          <w:spacing w:val="-3"/>
        </w:rPr>
        <w:t xml:space="preserve"> </w:t>
      </w:r>
      <w:r>
        <w:t>развития).</w:t>
      </w:r>
    </w:p>
    <w:p w:rsidR="00645577" w:rsidRDefault="004722E3">
      <w:pPr>
        <w:pStyle w:val="a4"/>
        <w:numPr>
          <w:ilvl w:val="0"/>
          <w:numId w:val="1"/>
        </w:numPr>
        <w:tabs>
          <w:tab w:val="left" w:pos="765"/>
        </w:tabs>
        <w:spacing w:before="36" w:line="237" w:lineRule="auto"/>
        <w:ind w:right="452" w:firstLine="0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О.В.,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Н.П.,</w:t>
      </w:r>
      <w:r>
        <w:rPr>
          <w:spacing w:val="-9"/>
          <w:sz w:val="28"/>
        </w:rPr>
        <w:t xml:space="preserve"> </w:t>
      </w:r>
      <w:r>
        <w:rPr>
          <w:sz w:val="28"/>
        </w:rPr>
        <w:t>Щетина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proofErr w:type="gramStart"/>
      <w:r>
        <w:rPr>
          <w:sz w:val="28"/>
        </w:rPr>
        <w:t>Неизведанное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рядом: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опыты и эксперименты для дошкольников/ Под ред. </w:t>
      </w:r>
      <w:proofErr w:type="spellStart"/>
      <w:r>
        <w:rPr>
          <w:sz w:val="28"/>
        </w:rPr>
        <w:t>О.В.Дыбиной</w:t>
      </w:r>
      <w:proofErr w:type="spellEnd"/>
      <w:r>
        <w:rPr>
          <w:sz w:val="28"/>
        </w:rPr>
        <w:t xml:space="preserve">.- </w:t>
      </w:r>
      <w:proofErr w:type="spellStart"/>
      <w:r>
        <w:rPr>
          <w:sz w:val="28"/>
        </w:rPr>
        <w:t>М.:ТЦ</w:t>
      </w:r>
      <w:proofErr w:type="spellEnd"/>
      <w:r>
        <w:rPr>
          <w:sz w:val="28"/>
        </w:rPr>
        <w:t xml:space="preserve"> Сфера,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2004.-64с</w:t>
      </w:r>
      <w:proofErr w:type="spellEnd"/>
      <w:r>
        <w:rPr>
          <w:sz w:val="28"/>
        </w:rPr>
        <w:t>.</w:t>
      </w:r>
    </w:p>
    <w:p w:rsidR="00645577" w:rsidRDefault="004722E3">
      <w:pPr>
        <w:pStyle w:val="a4"/>
        <w:numPr>
          <w:ilvl w:val="0"/>
          <w:numId w:val="1"/>
        </w:numPr>
        <w:tabs>
          <w:tab w:val="left" w:pos="765"/>
        </w:tabs>
        <w:spacing w:before="37"/>
        <w:ind w:right="1338" w:firstLine="0"/>
        <w:rPr>
          <w:sz w:val="28"/>
        </w:rPr>
      </w:pPr>
      <w:r>
        <w:rPr>
          <w:sz w:val="28"/>
        </w:rPr>
        <w:t>Короткова Н.А. Познавательно-исследовательская деятельность старших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//Ж.Ребенок в детском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саду.2003.№3,4,5.2002.№1</w:t>
      </w:r>
      <w:proofErr w:type="spellEnd"/>
      <w:r>
        <w:rPr>
          <w:sz w:val="28"/>
        </w:rPr>
        <w:t>.</w:t>
      </w:r>
    </w:p>
    <w:p w:rsidR="00645577" w:rsidRDefault="004722E3">
      <w:pPr>
        <w:pStyle w:val="a4"/>
        <w:numPr>
          <w:ilvl w:val="0"/>
          <w:numId w:val="1"/>
        </w:numPr>
        <w:tabs>
          <w:tab w:val="left" w:pos="836"/>
        </w:tabs>
        <w:spacing w:before="33"/>
        <w:ind w:firstLine="0"/>
        <w:rPr>
          <w:sz w:val="28"/>
        </w:rPr>
      </w:pPr>
      <w:r>
        <w:rPr>
          <w:sz w:val="28"/>
        </w:rPr>
        <w:t>Николаева С.Н.Ознакомление дошкольников с</w:t>
      </w:r>
      <w:r>
        <w:rPr>
          <w:sz w:val="28"/>
        </w:rPr>
        <w:t xml:space="preserve"> неживой природой.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Природопользование в детском саду. Методическое пособие.- М.: 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2005.-80с</w:t>
      </w:r>
      <w:proofErr w:type="spellEnd"/>
      <w:r>
        <w:rPr>
          <w:sz w:val="28"/>
        </w:rPr>
        <w:t>.</w:t>
      </w:r>
    </w:p>
    <w:p w:rsidR="00645577" w:rsidRDefault="004722E3">
      <w:pPr>
        <w:pStyle w:val="a4"/>
        <w:numPr>
          <w:ilvl w:val="0"/>
          <w:numId w:val="1"/>
        </w:numPr>
        <w:tabs>
          <w:tab w:val="left" w:pos="836"/>
        </w:tabs>
        <w:spacing w:line="235" w:lineRule="auto"/>
        <w:ind w:right="2018" w:firstLine="0"/>
        <w:rPr>
          <w:sz w:val="28"/>
        </w:rPr>
      </w:pPr>
      <w:proofErr w:type="gramStart"/>
      <w:r>
        <w:rPr>
          <w:sz w:val="28"/>
        </w:rPr>
        <w:t>Новиковская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О.А.</w:t>
      </w:r>
      <w:r>
        <w:rPr>
          <w:spacing w:val="-5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дошкольников.-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ДЕТСТВО-ПРЕСС»,</w:t>
      </w:r>
      <w:proofErr w:type="spellStart"/>
      <w:r>
        <w:rPr>
          <w:sz w:val="28"/>
        </w:rPr>
        <w:t>2006.-64с</w:t>
      </w:r>
      <w:proofErr w:type="spellEnd"/>
      <w:r>
        <w:rPr>
          <w:sz w:val="28"/>
        </w:rPr>
        <w:t>.</w:t>
      </w:r>
    </w:p>
    <w:p w:rsidR="00645577" w:rsidRDefault="004722E3">
      <w:pPr>
        <w:pStyle w:val="a4"/>
        <w:numPr>
          <w:ilvl w:val="0"/>
          <w:numId w:val="1"/>
        </w:numPr>
        <w:tabs>
          <w:tab w:val="left" w:pos="836"/>
        </w:tabs>
        <w:spacing w:before="36"/>
        <w:ind w:right="73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2"/>
          <w:sz w:val="28"/>
        </w:rPr>
        <w:t xml:space="preserve"> </w:t>
      </w:r>
      <w:r>
        <w:rPr>
          <w:sz w:val="28"/>
        </w:rPr>
        <w:t>Л.Н.Прохоровой.-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М.:АРКТИ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2003.-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64с</w:t>
      </w:r>
      <w:proofErr w:type="spellEnd"/>
      <w:r>
        <w:rPr>
          <w:sz w:val="28"/>
        </w:rPr>
        <w:t>.</w:t>
      </w:r>
    </w:p>
    <w:p w:rsidR="00645577" w:rsidRDefault="004722E3">
      <w:pPr>
        <w:pStyle w:val="a4"/>
        <w:numPr>
          <w:ilvl w:val="0"/>
          <w:numId w:val="1"/>
        </w:numPr>
        <w:tabs>
          <w:tab w:val="left" w:pos="836"/>
        </w:tabs>
        <w:spacing w:before="38" w:line="235" w:lineRule="auto"/>
        <w:ind w:right="2857" w:firstLine="0"/>
        <w:rPr>
          <w:sz w:val="28"/>
        </w:rPr>
      </w:pPr>
      <w:proofErr w:type="spellStart"/>
      <w:r>
        <w:rPr>
          <w:sz w:val="28"/>
        </w:rPr>
        <w:t>Поддьяков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Н.Н.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дошкольников//Ж.Вопросы </w:t>
      </w:r>
      <w:proofErr w:type="spellStart"/>
      <w:r>
        <w:rPr>
          <w:sz w:val="28"/>
        </w:rPr>
        <w:t>психологии.1985.№2</w:t>
      </w:r>
      <w:proofErr w:type="spellEnd"/>
    </w:p>
    <w:p w:rsidR="00645577" w:rsidRDefault="004722E3">
      <w:pPr>
        <w:pStyle w:val="a4"/>
        <w:numPr>
          <w:ilvl w:val="0"/>
          <w:numId w:val="1"/>
        </w:numPr>
        <w:tabs>
          <w:tab w:val="left" w:pos="836"/>
        </w:tabs>
        <w:ind w:right="844" w:firstLine="0"/>
        <w:rPr>
          <w:sz w:val="28"/>
        </w:rPr>
      </w:pPr>
      <w:r>
        <w:rPr>
          <w:sz w:val="28"/>
        </w:rPr>
        <w:t>Соловьева</w:t>
      </w:r>
      <w:r>
        <w:rPr>
          <w:spacing w:val="-5"/>
          <w:sz w:val="28"/>
        </w:rPr>
        <w:t xml:space="preserve"> </w:t>
      </w:r>
      <w:r>
        <w:rPr>
          <w:sz w:val="28"/>
        </w:rPr>
        <w:t>Е.Как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</w:t>
      </w:r>
      <w:r>
        <w:rPr>
          <w:sz w:val="28"/>
        </w:rPr>
        <w:t>вую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воспитание.2005.№1</w:t>
      </w:r>
      <w:proofErr w:type="spellEnd"/>
    </w:p>
    <w:p w:rsidR="00645577" w:rsidRDefault="004722E3">
      <w:pPr>
        <w:pStyle w:val="a4"/>
        <w:numPr>
          <w:ilvl w:val="0"/>
          <w:numId w:val="1"/>
        </w:numPr>
        <w:tabs>
          <w:tab w:val="left" w:pos="976"/>
        </w:tabs>
        <w:spacing w:before="33"/>
        <w:ind w:right="1255" w:firstLine="0"/>
        <w:jc w:val="both"/>
        <w:rPr>
          <w:sz w:val="28"/>
        </w:rPr>
      </w:pPr>
      <w:proofErr w:type="spellStart"/>
      <w:r>
        <w:rPr>
          <w:sz w:val="28"/>
        </w:rPr>
        <w:t>Тургушева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Г.П.,</w:t>
      </w:r>
      <w:r>
        <w:rPr>
          <w:spacing w:val="-7"/>
          <w:sz w:val="28"/>
        </w:rPr>
        <w:t xml:space="preserve"> </w:t>
      </w:r>
      <w:r>
        <w:rPr>
          <w:sz w:val="28"/>
        </w:rPr>
        <w:t>Чистякова</w:t>
      </w:r>
      <w:r>
        <w:rPr>
          <w:spacing w:val="-5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среднего и старшего дошкольного возраста: Методическое пособие.- СПб</w:t>
      </w:r>
      <w:proofErr w:type="gramStart"/>
      <w:r>
        <w:rPr>
          <w:sz w:val="28"/>
        </w:rPr>
        <w:t>.: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ДЕТСТВО-ПРЕСС,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2007.-128с</w:t>
      </w:r>
      <w:proofErr w:type="spellEnd"/>
      <w:r>
        <w:rPr>
          <w:sz w:val="28"/>
        </w:rPr>
        <w:t>.</w:t>
      </w:r>
    </w:p>
    <w:sectPr w:rsidR="00645577" w:rsidSect="00645577">
      <w:pgSz w:w="11910" w:h="16840"/>
      <w:pgMar w:top="1400" w:right="440" w:bottom="1100" w:left="58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E3" w:rsidRDefault="004722E3" w:rsidP="00645577">
      <w:r>
        <w:separator/>
      </w:r>
    </w:p>
  </w:endnote>
  <w:endnote w:type="continuationSeparator" w:id="0">
    <w:p w:rsidR="004722E3" w:rsidRDefault="004722E3" w:rsidP="0064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77" w:rsidRDefault="00645577">
    <w:pPr>
      <w:pStyle w:val="a3"/>
      <w:spacing w:line="14" w:lineRule="auto"/>
      <w:ind w:left="0"/>
      <w:rPr>
        <w:sz w:val="20"/>
      </w:rPr>
    </w:pPr>
    <w:r w:rsidRPr="00645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0.9pt;width:17.2pt;height:13pt;z-index:-251658752;mso-position-horizontal-relative:page;mso-position-vertical-relative:page" filled="f" stroked="f">
          <v:textbox inset="0,0,0,0">
            <w:txbxContent>
              <w:p w:rsidR="00645577" w:rsidRDefault="0064557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22E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75B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E3" w:rsidRDefault="004722E3" w:rsidP="00645577">
      <w:r>
        <w:separator/>
      </w:r>
    </w:p>
  </w:footnote>
  <w:footnote w:type="continuationSeparator" w:id="0">
    <w:p w:rsidR="004722E3" w:rsidRDefault="004722E3" w:rsidP="00645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1BA"/>
    <w:multiLevelType w:val="hybridMultilevel"/>
    <w:tmpl w:val="040445D8"/>
    <w:lvl w:ilvl="0" w:tplc="0074D4C8">
      <w:start w:val="3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1520D60">
      <w:numFmt w:val="bullet"/>
      <w:lvlText w:val="•"/>
      <w:lvlJc w:val="left"/>
      <w:pPr>
        <w:ind w:left="508" w:hanging="152"/>
      </w:pPr>
      <w:rPr>
        <w:rFonts w:hint="default"/>
        <w:lang w:val="ru-RU" w:eastAsia="en-US" w:bidi="ar-SA"/>
      </w:rPr>
    </w:lvl>
    <w:lvl w:ilvl="2" w:tplc="6794393C">
      <w:numFmt w:val="bullet"/>
      <w:lvlText w:val="•"/>
      <w:lvlJc w:val="left"/>
      <w:pPr>
        <w:ind w:left="757" w:hanging="152"/>
      </w:pPr>
      <w:rPr>
        <w:rFonts w:hint="default"/>
        <w:lang w:val="ru-RU" w:eastAsia="en-US" w:bidi="ar-SA"/>
      </w:rPr>
    </w:lvl>
    <w:lvl w:ilvl="3" w:tplc="166459B8">
      <w:numFmt w:val="bullet"/>
      <w:lvlText w:val="•"/>
      <w:lvlJc w:val="left"/>
      <w:pPr>
        <w:ind w:left="1005" w:hanging="152"/>
      </w:pPr>
      <w:rPr>
        <w:rFonts w:hint="default"/>
        <w:lang w:val="ru-RU" w:eastAsia="en-US" w:bidi="ar-SA"/>
      </w:rPr>
    </w:lvl>
    <w:lvl w:ilvl="4" w:tplc="54AA638C">
      <w:numFmt w:val="bullet"/>
      <w:lvlText w:val="•"/>
      <w:lvlJc w:val="left"/>
      <w:pPr>
        <w:ind w:left="1254" w:hanging="152"/>
      </w:pPr>
      <w:rPr>
        <w:rFonts w:hint="default"/>
        <w:lang w:val="ru-RU" w:eastAsia="en-US" w:bidi="ar-SA"/>
      </w:rPr>
    </w:lvl>
    <w:lvl w:ilvl="5" w:tplc="6E72AEF8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6" w:tplc="F3D87026">
      <w:numFmt w:val="bullet"/>
      <w:lvlText w:val="•"/>
      <w:lvlJc w:val="left"/>
      <w:pPr>
        <w:ind w:left="1751" w:hanging="152"/>
      </w:pPr>
      <w:rPr>
        <w:rFonts w:hint="default"/>
        <w:lang w:val="ru-RU" w:eastAsia="en-US" w:bidi="ar-SA"/>
      </w:rPr>
    </w:lvl>
    <w:lvl w:ilvl="7" w:tplc="BF629EB0">
      <w:numFmt w:val="bullet"/>
      <w:lvlText w:val="•"/>
      <w:lvlJc w:val="left"/>
      <w:pPr>
        <w:ind w:left="1999" w:hanging="152"/>
      </w:pPr>
      <w:rPr>
        <w:rFonts w:hint="default"/>
        <w:lang w:val="ru-RU" w:eastAsia="en-US" w:bidi="ar-SA"/>
      </w:rPr>
    </w:lvl>
    <w:lvl w:ilvl="8" w:tplc="3398DF1E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</w:abstractNum>
  <w:abstractNum w:abstractNumId="1">
    <w:nsid w:val="0C9F68D5"/>
    <w:multiLevelType w:val="hybridMultilevel"/>
    <w:tmpl w:val="26DAE7A6"/>
    <w:lvl w:ilvl="0" w:tplc="5E9AC93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72C6E6">
      <w:numFmt w:val="bullet"/>
      <w:lvlText w:val="•"/>
      <w:lvlJc w:val="left"/>
      <w:pPr>
        <w:ind w:left="544" w:hanging="181"/>
      </w:pPr>
      <w:rPr>
        <w:rFonts w:hint="default"/>
        <w:lang w:val="ru-RU" w:eastAsia="en-US" w:bidi="ar-SA"/>
      </w:rPr>
    </w:lvl>
    <w:lvl w:ilvl="2" w:tplc="DD9A0A6E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618CB11C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04A0CC58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5" w:tplc="F72025BA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6" w:tplc="9A1004D0">
      <w:numFmt w:val="bullet"/>
      <w:lvlText w:val="•"/>
      <w:lvlJc w:val="left"/>
      <w:pPr>
        <w:ind w:left="1767" w:hanging="181"/>
      </w:pPr>
      <w:rPr>
        <w:rFonts w:hint="default"/>
        <w:lang w:val="ru-RU" w:eastAsia="en-US" w:bidi="ar-SA"/>
      </w:rPr>
    </w:lvl>
    <w:lvl w:ilvl="7" w:tplc="EA34579C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83ACF1F8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</w:abstractNum>
  <w:abstractNum w:abstractNumId="2">
    <w:nsid w:val="21F86055"/>
    <w:multiLevelType w:val="hybridMultilevel"/>
    <w:tmpl w:val="E5266448"/>
    <w:lvl w:ilvl="0" w:tplc="8800018C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6DF74">
      <w:numFmt w:val="bullet"/>
      <w:lvlText w:val="•"/>
      <w:lvlJc w:val="left"/>
      <w:pPr>
        <w:ind w:left="544" w:hanging="181"/>
      </w:pPr>
      <w:rPr>
        <w:rFonts w:hint="default"/>
        <w:lang w:val="ru-RU" w:eastAsia="en-US" w:bidi="ar-SA"/>
      </w:rPr>
    </w:lvl>
    <w:lvl w:ilvl="2" w:tplc="FBAC8B26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971EE884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931C409E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5" w:tplc="6286413A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6" w:tplc="9B7EAAD0">
      <w:numFmt w:val="bullet"/>
      <w:lvlText w:val="•"/>
      <w:lvlJc w:val="left"/>
      <w:pPr>
        <w:ind w:left="1767" w:hanging="181"/>
      </w:pPr>
      <w:rPr>
        <w:rFonts w:hint="default"/>
        <w:lang w:val="ru-RU" w:eastAsia="en-US" w:bidi="ar-SA"/>
      </w:rPr>
    </w:lvl>
    <w:lvl w:ilvl="7" w:tplc="7916ABB6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FCBEC850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</w:abstractNum>
  <w:abstractNum w:abstractNumId="3">
    <w:nsid w:val="25AB4532"/>
    <w:multiLevelType w:val="hybridMultilevel"/>
    <w:tmpl w:val="992E0D0A"/>
    <w:lvl w:ilvl="0" w:tplc="A8CA0082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6C19BE">
      <w:numFmt w:val="bullet"/>
      <w:lvlText w:val="•"/>
      <w:lvlJc w:val="left"/>
      <w:pPr>
        <w:ind w:left="364" w:hanging="181"/>
      </w:pPr>
      <w:rPr>
        <w:rFonts w:hint="default"/>
        <w:lang w:val="ru-RU" w:eastAsia="en-US" w:bidi="ar-SA"/>
      </w:rPr>
    </w:lvl>
    <w:lvl w:ilvl="2" w:tplc="D500F118">
      <w:numFmt w:val="bullet"/>
      <w:lvlText w:val="•"/>
      <w:lvlJc w:val="left"/>
      <w:pPr>
        <w:ind w:left="629" w:hanging="181"/>
      </w:pPr>
      <w:rPr>
        <w:rFonts w:hint="default"/>
        <w:lang w:val="ru-RU" w:eastAsia="en-US" w:bidi="ar-SA"/>
      </w:rPr>
    </w:lvl>
    <w:lvl w:ilvl="3" w:tplc="DD583BC4">
      <w:numFmt w:val="bullet"/>
      <w:lvlText w:val="•"/>
      <w:lvlJc w:val="left"/>
      <w:pPr>
        <w:ind w:left="893" w:hanging="181"/>
      </w:pPr>
      <w:rPr>
        <w:rFonts w:hint="default"/>
        <w:lang w:val="ru-RU" w:eastAsia="en-US" w:bidi="ar-SA"/>
      </w:rPr>
    </w:lvl>
    <w:lvl w:ilvl="4" w:tplc="5E320B78">
      <w:numFmt w:val="bullet"/>
      <w:lvlText w:val="•"/>
      <w:lvlJc w:val="left"/>
      <w:pPr>
        <w:ind w:left="1158" w:hanging="181"/>
      </w:pPr>
      <w:rPr>
        <w:rFonts w:hint="default"/>
        <w:lang w:val="ru-RU" w:eastAsia="en-US" w:bidi="ar-SA"/>
      </w:rPr>
    </w:lvl>
    <w:lvl w:ilvl="5" w:tplc="405684E0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6" w:tplc="03AACFE8">
      <w:numFmt w:val="bullet"/>
      <w:lvlText w:val="•"/>
      <w:lvlJc w:val="left"/>
      <w:pPr>
        <w:ind w:left="1687" w:hanging="181"/>
      </w:pPr>
      <w:rPr>
        <w:rFonts w:hint="default"/>
        <w:lang w:val="ru-RU" w:eastAsia="en-US" w:bidi="ar-SA"/>
      </w:rPr>
    </w:lvl>
    <w:lvl w:ilvl="7" w:tplc="B0C28B6C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  <w:lvl w:ilvl="8" w:tplc="1E04D13E">
      <w:numFmt w:val="bullet"/>
      <w:lvlText w:val="•"/>
      <w:lvlJc w:val="left"/>
      <w:pPr>
        <w:ind w:left="2216" w:hanging="181"/>
      </w:pPr>
      <w:rPr>
        <w:rFonts w:hint="default"/>
        <w:lang w:val="ru-RU" w:eastAsia="en-US" w:bidi="ar-SA"/>
      </w:rPr>
    </w:lvl>
  </w:abstractNum>
  <w:abstractNum w:abstractNumId="4">
    <w:nsid w:val="27B33511"/>
    <w:multiLevelType w:val="hybridMultilevel"/>
    <w:tmpl w:val="30D0FE1C"/>
    <w:lvl w:ilvl="0" w:tplc="FAECF6B8">
      <w:start w:val="3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E6CB8">
      <w:numFmt w:val="bullet"/>
      <w:lvlText w:val="•"/>
      <w:lvlJc w:val="left"/>
      <w:pPr>
        <w:ind w:left="364" w:hanging="240"/>
      </w:pPr>
      <w:rPr>
        <w:rFonts w:hint="default"/>
        <w:lang w:val="ru-RU" w:eastAsia="en-US" w:bidi="ar-SA"/>
      </w:rPr>
    </w:lvl>
    <w:lvl w:ilvl="2" w:tplc="517EB88C">
      <w:numFmt w:val="bullet"/>
      <w:lvlText w:val="•"/>
      <w:lvlJc w:val="left"/>
      <w:pPr>
        <w:ind w:left="629" w:hanging="240"/>
      </w:pPr>
      <w:rPr>
        <w:rFonts w:hint="default"/>
        <w:lang w:val="ru-RU" w:eastAsia="en-US" w:bidi="ar-SA"/>
      </w:rPr>
    </w:lvl>
    <w:lvl w:ilvl="3" w:tplc="7DD25100">
      <w:numFmt w:val="bullet"/>
      <w:lvlText w:val="•"/>
      <w:lvlJc w:val="left"/>
      <w:pPr>
        <w:ind w:left="893" w:hanging="240"/>
      </w:pPr>
      <w:rPr>
        <w:rFonts w:hint="default"/>
        <w:lang w:val="ru-RU" w:eastAsia="en-US" w:bidi="ar-SA"/>
      </w:rPr>
    </w:lvl>
    <w:lvl w:ilvl="4" w:tplc="F01C162A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5" w:tplc="A740C726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6" w:tplc="9EEE8D10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7" w:tplc="1D00E444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8" w:tplc="88E65C56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</w:abstractNum>
  <w:abstractNum w:abstractNumId="5">
    <w:nsid w:val="49255942"/>
    <w:multiLevelType w:val="hybridMultilevel"/>
    <w:tmpl w:val="FF38C4E8"/>
    <w:lvl w:ilvl="0" w:tplc="ABDE03D4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B4C3AA">
      <w:numFmt w:val="bullet"/>
      <w:lvlText w:val="•"/>
      <w:lvlJc w:val="left"/>
      <w:pPr>
        <w:ind w:left="544" w:hanging="181"/>
      </w:pPr>
      <w:rPr>
        <w:rFonts w:hint="default"/>
        <w:lang w:val="ru-RU" w:eastAsia="en-US" w:bidi="ar-SA"/>
      </w:rPr>
    </w:lvl>
    <w:lvl w:ilvl="2" w:tplc="EFFE9F00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6D28338C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FDC04944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5" w:tplc="3B6AE5F2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6" w:tplc="FF46C5AE">
      <w:numFmt w:val="bullet"/>
      <w:lvlText w:val="•"/>
      <w:lvlJc w:val="left"/>
      <w:pPr>
        <w:ind w:left="1767" w:hanging="181"/>
      </w:pPr>
      <w:rPr>
        <w:rFonts w:hint="default"/>
        <w:lang w:val="ru-RU" w:eastAsia="en-US" w:bidi="ar-SA"/>
      </w:rPr>
    </w:lvl>
    <w:lvl w:ilvl="7" w:tplc="4DA2C53C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446EC388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</w:abstractNum>
  <w:abstractNum w:abstractNumId="6">
    <w:nsid w:val="5E704493"/>
    <w:multiLevelType w:val="hybridMultilevel"/>
    <w:tmpl w:val="1D602CD2"/>
    <w:lvl w:ilvl="0" w:tplc="D5C0DFB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023EB0">
      <w:numFmt w:val="bullet"/>
      <w:lvlText w:val="•"/>
      <w:lvlJc w:val="left"/>
      <w:pPr>
        <w:ind w:left="364" w:hanging="181"/>
      </w:pPr>
      <w:rPr>
        <w:rFonts w:hint="default"/>
        <w:lang w:val="ru-RU" w:eastAsia="en-US" w:bidi="ar-SA"/>
      </w:rPr>
    </w:lvl>
    <w:lvl w:ilvl="2" w:tplc="67F0E75C">
      <w:numFmt w:val="bullet"/>
      <w:lvlText w:val="•"/>
      <w:lvlJc w:val="left"/>
      <w:pPr>
        <w:ind w:left="629" w:hanging="181"/>
      </w:pPr>
      <w:rPr>
        <w:rFonts w:hint="default"/>
        <w:lang w:val="ru-RU" w:eastAsia="en-US" w:bidi="ar-SA"/>
      </w:rPr>
    </w:lvl>
    <w:lvl w:ilvl="3" w:tplc="30B02B50">
      <w:numFmt w:val="bullet"/>
      <w:lvlText w:val="•"/>
      <w:lvlJc w:val="left"/>
      <w:pPr>
        <w:ind w:left="893" w:hanging="181"/>
      </w:pPr>
      <w:rPr>
        <w:rFonts w:hint="default"/>
        <w:lang w:val="ru-RU" w:eastAsia="en-US" w:bidi="ar-SA"/>
      </w:rPr>
    </w:lvl>
    <w:lvl w:ilvl="4" w:tplc="F7668AD2">
      <w:numFmt w:val="bullet"/>
      <w:lvlText w:val="•"/>
      <w:lvlJc w:val="left"/>
      <w:pPr>
        <w:ind w:left="1158" w:hanging="181"/>
      </w:pPr>
      <w:rPr>
        <w:rFonts w:hint="default"/>
        <w:lang w:val="ru-RU" w:eastAsia="en-US" w:bidi="ar-SA"/>
      </w:rPr>
    </w:lvl>
    <w:lvl w:ilvl="5" w:tplc="3662DD3C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6" w:tplc="C812D4F2">
      <w:numFmt w:val="bullet"/>
      <w:lvlText w:val="•"/>
      <w:lvlJc w:val="left"/>
      <w:pPr>
        <w:ind w:left="1687" w:hanging="181"/>
      </w:pPr>
      <w:rPr>
        <w:rFonts w:hint="default"/>
        <w:lang w:val="ru-RU" w:eastAsia="en-US" w:bidi="ar-SA"/>
      </w:rPr>
    </w:lvl>
    <w:lvl w:ilvl="7" w:tplc="F4E4565E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  <w:lvl w:ilvl="8" w:tplc="E3524A12">
      <w:numFmt w:val="bullet"/>
      <w:lvlText w:val="•"/>
      <w:lvlJc w:val="left"/>
      <w:pPr>
        <w:ind w:left="2216" w:hanging="181"/>
      </w:pPr>
      <w:rPr>
        <w:rFonts w:hint="default"/>
        <w:lang w:val="ru-RU" w:eastAsia="en-US" w:bidi="ar-SA"/>
      </w:rPr>
    </w:lvl>
  </w:abstractNum>
  <w:abstractNum w:abstractNumId="7">
    <w:nsid w:val="60AE369B"/>
    <w:multiLevelType w:val="hybridMultilevel"/>
    <w:tmpl w:val="099E61E4"/>
    <w:lvl w:ilvl="0" w:tplc="E4F07C54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60517E">
      <w:numFmt w:val="bullet"/>
      <w:lvlText w:val="•"/>
      <w:lvlJc w:val="left"/>
      <w:pPr>
        <w:ind w:left="544" w:hanging="181"/>
      </w:pPr>
      <w:rPr>
        <w:rFonts w:hint="default"/>
        <w:lang w:val="ru-RU" w:eastAsia="en-US" w:bidi="ar-SA"/>
      </w:rPr>
    </w:lvl>
    <w:lvl w:ilvl="2" w:tplc="E42890DE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1C040EFE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9F4A5956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5" w:tplc="BFE08CF4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6" w:tplc="E8941E9E">
      <w:numFmt w:val="bullet"/>
      <w:lvlText w:val="•"/>
      <w:lvlJc w:val="left"/>
      <w:pPr>
        <w:ind w:left="1767" w:hanging="181"/>
      </w:pPr>
      <w:rPr>
        <w:rFonts w:hint="default"/>
        <w:lang w:val="ru-RU" w:eastAsia="en-US" w:bidi="ar-SA"/>
      </w:rPr>
    </w:lvl>
    <w:lvl w:ilvl="7" w:tplc="1E9A623C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04E40B28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</w:abstractNum>
  <w:abstractNum w:abstractNumId="8">
    <w:nsid w:val="61513DAD"/>
    <w:multiLevelType w:val="hybridMultilevel"/>
    <w:tmpl w:val="4C280DC0"/>
    <w:lvl w:ilvl="0" w:tplc="DD7206B0">
      <w:start w:val="1"/>
      <w:numFmt w:val="decimal"/>
      <w:lvlText w:val="%1."/>
      <w:lvlJc w:val="left"/>
      <w:pPr>
        <w:ind w:left="55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5BAA0BE">
      <w:numFmt w:val="bullet"/>
      <w:lvlText w:val="•"/>
      <w:lvlJc w:val="left"/>
      <w:pPr>
        <w:ind w:left="1592" w:hanging="212"/>
      </w:pPr>
      <w:rPr>
        <w:rFonts w:hint="default"/>
        <w:lang w:val="ru-RU" w:eastAsia="en-US" w:bidi="ar-SA"/>
      </w:rPr>
    </w:lvl>
    <w:lvl w:ilvl="2" w:tplc="030AD0FA">
      <w:numFmt w:val="bullet"/>
      <w:lvlText w:val="•"/>
      <w:lvlJc w:val="left"/>
      <w:pPr>
        <w:ind w:left="2625" w:hanging="212"/>
      </w:pPr>
      <w:rPr>
        <w:rFonts w:hint="default"/>
        <w:lang w:val="ru-RU" w:eastAsia="en-US" w:bidi="ar-SA"/>
      </w:rPr>
    </w:lvl>
    <w:lvl w:ilvl="3" w:tplc="9F0037B4">
      <w:numFmt w:val="bullet"/>
      <w:lvlText w:val="•"/>
      <w:lvlJc w:val="left"/>
      <w:pPr>
        <w:ind w:left="3658" w:hanging="212"/>
      </w:pPr>
      <w:rPr>
        <w:rFonts w:hint="default"/>
        <w:lang w:val="ru-RU" w:eastAsia="en-US" w:bidi="ar-SA"/>
      </w:rPr>
    </w:lvl>
    <w:lvl w:ilvl="4" w:tplc="6C045760">
      <w:numFmt w:val="bullet"/>
      <w:lvlText w:val="•"/>
      <w:lvlJc w:val="left"/>
      <w:pPr>
        <w:ind w:left="4691" w:hanging="212"/>
      </w:pPr>
      <w:rPr>
        <w:rFonts w:hint="default"/>
        <w:lang w:val="ru-RU" w:eastAsia="en-US" w:bidi="ar-SA"/>
      </w:rPr>
    </w:lvl>
    <w:lvl w:ilvl="5" w:tplc="75E8E292">
      <w:numFmt w:val="bullet"/>
      <w:lvlText w:val="•"/>
      <w:lvlJc w:val="left"/>
      <w:pPr>
        <w:ind w:left="5724" w:hanging="212"/>
      </w:pPr>
      <w:rPr>
        <w:rFonts w:hint="default"/>
        <w:lang w:val="ru-RU" w:eastAsia="en-US" w:bidi="ar-SA"/>
      </w:rPr>
    </w:lvl>
    <w:lvl w:ilvl="6" w:tplc="906C1704">
      <w:numFmt w:val="bullet"/>
      <w:lvlText w:val="•"/>
      <w:lvlJc w:val="left"/>
      <w:pPr>
        <w:ind w:left="6756" w:hanging="212"/>
      </w:pPr>
      <w:rPr>
        <w:rFonts w:hint="default"/>
        <w:lang w:val="ru-RU" w:eastAsia="en-US" w:bidi="ar-SA"/>
      </w:rPr>
    </w:lvl>
    <w:lvl w:ilvl="7" w:tplc="54DE4EA6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8" w:tplc="B544988C">
      <w:numFmt w:val="bullet"/>
      <w:lvlText w:val="•"/>
      <w:lvlJc w:val="left"/>
      <w:pPr>
        <w:ind w:left="8822" w:hanging="212"/>
      </w:pPr>
      <w:rPr>
        <w:rFonts w:hint="default"/>
        <w:lang w:val="ru-RU" w:eastAsia="en-US" w:bidi="ar-SA"/>
      </w:rPr>
    </w:lvl>
  </w:abstractNum>
  <w:abstractNum w:abstractNumId="9">
    <w:nsid w:val="67156521"/>
    <w:multiLevelType w:val="hybridMultilevel"/>
    <w:tmpl w:val="D136996E"/>
    <w:lvl w:ilvl="0" w:tplc="7BB65FF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4D366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794CC162">
      <w:numFmt w:val="bullet"/>
      <w:lvlText w:val="•"/>
      <w:lvlJc w:val="left"/>
      <w:pPr>
        <w:ind w:left="910" w:hanging="240"/>
      </w:pPr>
      <w:rPr>
        <w:rFonts w:hint="default"/>
        <w:lang w:val="ru-RU" w:eastAsia="en-US" w:bidi="ar-SA"/>
      </w:rPr>
    </w:lvl>
    <w:lvl w:ilvl="3" w:tplc="57221256">
      <w:numFmt w:val="bullet"/>
      <w:lvlText w:val="•"/>
      <w:lvlJc w:val="left"/>
      <w:pPr>
        <w:ind w:left="1315" w:hanging="240"/>
      </w:pPr>
      <w:rPr>
        <w:rFonts w:hint="default"/>
        <w:lang w:val="ru-RU" w:eastAsia="en-US" w:bidi="ar-SA"/>
      </w:rPr>
    </w:lvl>
    <w:lvl w:ilvl="4" w:tplc="D2443ACC">
      <w:numFmt w:val="bullet"/>
      <w:lvlText w:val="•"/>
      <w:lvlJc w:val="left"/>
      <w:pPr>
        <w:ind w:left="1721" w:hanging="240"/>
      </w:pPr>
      <w:rPr>
        <w:rFonts w:hint="default"/>
        <w:lang w:val="ru-RU" w:eastAsia="en-US" w:bidi="ar-SA"/>
      </w:rPr>
    </w:lvl>
    <w:lvl w:ilvl="5" w:tplc="0E702C6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6" w:tplc="7F382BCE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7" w:tplc="E2EE826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8" w:tplc="74BE1734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</w:abstractNum>
  <w:abstractNum w:abstractNumId="10">
    <w:nsid w:val="6B8511BB"/>
    <w:multiLevelType w:val="hybridMultilevel"/>
    <w:tmpl w:val="D07A6DB8"/>
    <w:lvl w:ilvl="0" w:tplc="8C7CFAC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340A54">
      <w:numFmt w:val="bullet"/>
      <w:lvlText w:val="•"/>
      <w:lvlJc w:val="left"/>
      <w:pPr>
        <w:ind w:left="544" w:hanging="181"/>
      </w:pPr>
      <w:rPr>
        <w:rFonts w:hint="default"/>
        <w:lang w:val="ru-RU" w:eastAsia="en-US" w:bidi="ar-SA"/>
      </w:rPr>
    </w:lvl>
    <w:lvl w:ilvl="2" w:tplc="9DE2887C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83EA1224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703054A8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5" w:tplc="13C60DDE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6" w:tplc="3B942E50">
      <w:numFmt w:val="bullet"/>
      <w:lvlText w:val="•"/>
      <w:lvlJc w:val="left"/>
      <w:pPr>
        <w:ind w:left="1767" w:hanging="181"/>
      </w:pPr>
      <w:rPr>
        <w:rFonts w:hint="default"/>
        <w:lang w:val="ru-RU" w:eastAsia="en-US" w:bidi="ar-SA"/>
      </w:rPr>
    </w:lvl>
    <w:lvl w:ilvl="7" w:tplc="FB104C2E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CFB63448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5577"/>
    <w:rsid w:val="003D75B3"/>
    <w:rsid w:val="004722E3"/>
    <w:rsid w:val="0064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5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577"/>
    <w:pPr>
      <w:ind w:left="1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45577"/>
    <w:pPr>
      <w:spacing w:before="63"/>
      <w:ind w:left="1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45577"/>
    <w:pPr>
      <w:spacing w:before="35"/>
      <w:ind w:left="552" w:right="449"/>
    </w:pPr>
  </w:style>
  <w:style w:type="paragraph" w:customStyle="1" w:styleId="TableParagraph">
    <w:name w:val="Table Paragraph"/>
    <w:basedOn w:val="a"/>
    <w:uiPriority w:val="1"/>
    <w:qFormat/>
    <w:rsid w:val="006455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1962</Words>
  <Characters>11188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Валентина</cp:lastModifiedBy>
  <cp:revision>2</cp:revision>
  <dcterms:created xsi:type="dcterms:W3CDTF">2024-01-09T16:13:00Z</dcterms:created>
  <dcterms:modified xsi:type="dcterms:W3CDTF">2024-01-09T16:16:00Z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