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0" w:rsidRPr="00A77570" w:rsidRDefault="00A77570" w:rsidP="00A775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757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Понадобилось несколько лет, чтобы весь наработанный опыт тренировок, спаррингов и боев оформился в знание. Немаловажную роль играют и педагогические наклонности. Будучи по натуре терпеливым и любознательным человеком я нашел себя в тренерской работе. Мне всегда нравилось передавать знание и видеть, как это преображает человека.</w:t>
      </w:r>
    </w:p>
    <w:p w:rsidR="00A77570" w:rsidRPr="00A77570" w:rsidRDefault="00A77570" w:rsidP="00A77570">
      <w:pPr>
        <w:spacing w:after="218" w:line="240" w:lineRule="auto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sz w:val="35"/>
          <w:szCs w:val="35"/>
          <w:lang w:eastAsia="ru-RU"/>
        </w:rPr>
      </w:pPr>
      <w:r w:rsidRPr="00A77570">
        <w:rPr>
          <w:rFonts w:ascii="Open Sans" w:eastAsia="Times New Roman" w:hAnsi="Open Sans" w:cs="Times New Roman"/>
          <w:b/>
          <w:bCs/>
          <w:sz w:val="35"/>
          <w:szCs w:val="35"/>
          <w:lang w:eastAsia="ru-RU"/>
        </w:rPr>
        <w:t>Выделю основные моменты моего понимания бокса:</w:t>
      </w:r>
    </w:p>
    <w:p w:rsidR="00A77570" w:rsidRPr="00A77570" w:rsidRDefault="00A77570" w:rsidP="00A77570">
      <w:pPr>
        <w:numPr>
          <w:ilvl w:val="0"/>
          <w:numId w:val="1"/>
        </w:numPr>
        <w:spacing w:after="0" w:line="240" w:lineRule="auto"/>
        <w:ind w:left="-16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757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Изучение главных законов биомеханики движения и разгона массы</w:t>
      </w:r>
      <w:r w:rsidRPr="00A77570">
        <w:rPr>
          <w:rFonts w:ascii="Times New Roman" w:eastAsia="Times New Roman" w:hAnsi="Times New Roman" w:cs="Times New Roman"/>
          <w:sz w:val="18"/>
          <w:szCs w:val="18"/>
          <w:lang w:eastAsia="ru-RU"/>
        </w:rPr>
        <w:t>. Контроль центра тяжести как ключевой фактор всех единоборств. В боксе разгон массы осуществляется челночными или скручивающими движениями. Для правильной передачи ударного импульса важно ощущение тела как целого, это исключает фрагментарность в ударных и защитных действиях.</w:t>
      </w:r>
    </w:p>
    <w:p w:rsidR="00A77570" w:rsidRPr="00A77570" w:rsidRDefault="00A77570" w:rsidP="00A77570">
      <w:pPr>
        <w:numPr>
          <w:ilvl w:val="0"/>
          <w:numId w:val="1"/>
        </w:numPr>
        <w:spacing w:after="0" w:line="240" w:lineRule="auto"/>
        <w:ind w:left="-16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757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Техника</w:t>
      </w:r>
      <w:r w:rsidRPr="00A77570">
        <w:rPr>
          <w:rFonts w:ascii="Times New Roman" w:eastAsia="Times New Roman" w:hAnsi="Times New Roman" w:cs="Times New Roman"/>
          <w:sz w:val="18"/>
          <w:szCs w:val="18"/>
          <w:lang w:eastAsia="ru-RU"/>
        </w:rPr>
        <w:t> как связующий элемент между законами биомеханики и непосредственно конкретным человеком, его физическими и психологическими данными. Важно не гасить склонности человека в угоду канону, а развивать его сильные стороны, накладывая их на знание биомеханики. Правильно усвоенная техника навсегда остается с человеком, вне зависимости от его физической формы.</w:t>
      </w:r>
    </w:p>
    <w:p w:rsidR="00A77570" w:rsidRPr="00A77570" w:rsidRDefault="00A77570" w:rsidP="00A77570">
      <w:pPr>
        <w:numPr>
          <w:ilvl w:val="0"/>
          <w:numId w:val="1"/>
        </w:numPr>
        <w:spacing w:after="0" w:line="240" w:lineRule="auto"/>
        <w:ind w:left="-16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757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Психология поединка</w:t>
      </w:r>
      <w:r w:rsidRPr="00A77570">
        <w:rPr>
          <w:rFonts w:ascii="Times New Roman" w:eastAsia="Times New Roman" w:hAnsi="Times New Roman" w:cs="Times New Roman"/>
          <w:sz w:val="18"/>
          <w:szCs w:val="18"/>
          <w:lang w:eastAsia="ru-RU"/>
        </w:rPr>
        <w:t>. Важно донести до учащегося, что поединок – неотъемлемый элемент жизненного процесса, и, каждый мужчина должен пройти эту инициацию. Умение постоять за себя и свою жизненную позицию под непосредственным физическим воздействием – важный элемент стратегии жизни человека. Навык работы со страхом, осознание его причин и расширение своих границ возможного дает результаты, далеко превосходящие спортивные достижения.</w:t>
      </w:r>
    </w:p>
    <w:p w:rsidR="00A77570" w:rsidRPr="00A77570" w:rsidRDefault="00A77570" w:rsidP="00A77570">
      <w:pPr>
        <w:numPr>
          <w:ilvl w:val="0"/>
          <w:numId w:val="1"/>
        </w:numPr>
        <w:spacing w:after="0" w:line="240" w:lineRule="auto"/>
        <w:ind w:left="-16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757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A7757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Бокс как физическая культура</w:t>
      </w:r>
      <w:r w:rsidRPr="00A77570">
        <w:rPr>
          <w:rFonts w:ascii="Times New Roman" w:eastAsia="Times New Roman" w:hAnsi="Times New Roman" w:cs="Times New Roman"/>
          <w:sz w:val="18"/>
          <w:szCs w:val="18"/>
          <w:lang w:eastAsia="ru-RU"/>
        </w:rPr>
        <w:t>. Контроль массы в динамике оттачивает связь сознания с телом, приводит к отменному самочувствию и прекрасному функциональному состоянию тела как инструмента.</w:t>
      </w:r>
    </w:p>
    <w:p w:rsidR="00A77570" w:rsidRPr="00A77570" w:rsidRDefault="00A77570" w:rsidP="00A77570">
      <w:pPr>
        <w:numPr>
          <w:ilvl w:val="0"/>
          <w:numId w:val="1"/>
        </w:numPr>
        <w:spacing w:after="0" w:line="240" w:lineRule="auto"/>
        <w:ind w:left="-16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757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Контроль себя</w:t>
      </w:r>
      <w:r w:rsidRPr="00A775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в состояние стресса в условиях боксерского поединка – очень важный момент. Осознавать себя и свои цели, не вовлекаясь эмоциями в происходящее – важный элемент стратегии победителя. Не вовлеченное видение ситуации дает контроль над ней. Дисциплина как отсечение лишнего, а не принуждение себя. Дисциплина и самоконтроль, тренируемые в </w:t>
      </w:r>
      <w:proofErr w:type="gramStart"/>
      <w:r w:rsidRPr="00A77570">
        <w:rPr>
          <w:rFonts w:ascii="Times New Roman" w:eastAsia="Times New Roman" w:hAnsi="Times New Roman" w:cs="Times New Roman"/>
          <w:sz w:val="18"/>
          <w:szCs w:val="18"/>
          <w:lang w:eastAsia="ru-RU"/>
        </w:rPr>
        <w:t>боксе</w:t>
      </w:r>
      <w:proofErr w:type="gramEnd"/>
      <w:r w:rsidRPr="00A775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безусловно влияют на все аспекты жизни занимающегося.</w:t>
      </w:r>
    </w:p>
    <w:p w:rsidR="00A77570" w:rsidRPr="00A77570" w:rsidRDefault="00A77570" w:rsidP="00A77570">
      <w:pPr>
        <w:spacing w:after="16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757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Особенности нашего стиля формировались под влиянием и советской и профессиональной школ, которые я осваивал. Отнесу к ним специфический баланс тела, позволяющий сильно ударить в любой момент, активная работа корпусом, универсальность бокса – легкий переход от работы с дистанции к силовому размену. Немаловажна психологическая работа </w:t>
      </w:r>
      <w:proofErr w:type="gramStart"/>
      <w:r w:rsidRPr="00A7757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-п</w:t>
      </w:r>
      <w:proofErr w:type="gramEnd"/>
      <w:r w:rsidRPr="00A7757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режде всего я стараюсь сформировать навык понимания соперника, с тем, чтобы разобравшись с особенностями его стиля, ритма и характера – разобрать его максимально неудобным для него способом.</w:t>
      </w:r>
    </w:p>
    <w:p w:rsidR="00A77570" w:rsidRPr="00A77570" w:rsidRDefault="00A77570" w:rsidP="00A77570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757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Мне импонируют умные боксеры со своим стилем – </w:t>
      </w:r>
      <w:r w:rsidRPr="00A77570">
        <w:rPr>
          <w:rFonts w:ascii="Times New Roman" w:eastAsia="Times New Roman" w:hAnsi="Times New Roman" w:cs="Times New Roman"/>
          <w:i/>
          <w:iCs/>
          <w:color w:val="333333"/>
          <w:sz w:val="18"/>
          <w:lang w:eastAsia="ru-RU"/>
        </w:rPr>
        <w:t xml:space="preserve">Андре Уорд, Бернард </w:t>
      </w:r>
      <w:proofErr w:type="spellStart"/>
      <w:r w:rsidRPr="00A77570">
        <w:rPr>
          <w:rFonts w:ascii="Times New Roman" w:eastAsia="Times New Roman" w:hAnsi="Times New Roman" w:cs="Times New Roman"/>
          <w:i/>
          <w:iCs/>
          <w:color w:val="333333"/>
          <w:sz w:val="18"/>
          <w:lang w:eastAsia="ru-RU"/>
        </w:rPr>
        <w:t>Хопкинс</w:t>
      </w:r>
      <w:proofErr w:type="spellEnd"/>
      <w:r w:rsidRPr="00A77570">
        <w:rPr>
          <w:rFonts w:ascii="Times New Roman" w:eastAsia="Times New Roman" w:hAnsi="Times New Roman" w:cs="Times New Roman"/>
          <w:i/>
          <w:iCs/>
          <w:color w:val="333333"/>
          <w:sz w:val="18"/>
          <w:lang w:eastAsia="ru-RU"/>
        </w:rPr>
        <w:t xml:space="preserve">, Дмитрий Пирог, </w:t>
      </w:r>
      <w:proofErr w:type="spellStart"/>
      <w:r w:rsidRPr="00A77570">
        <w:rPr>
          <w:rFonts w:ascii="Times New Roman" w:eastAsia="Times New Roman" w:hAnsi="Times New Roman" w:cs="Times New Roman"/>
          <w:i/>
          <w:iCs/>
          <w:color w:val="333333"/>
          <w:sz w:val="18"/>
          <w:lang w:eastAsia="ru-RU"/>
        </w:rPr>
        <w:t>Гильермо</w:t>
      </w:r>
      <w:proofErr w:type="spellEnd"/>
      <w:r w:rsidRPr="00A77570">
        <w:rPr>
          <w:rFonts w:ascii="Times New Roman" w:eastAsia="Times New Roman" w:hAnsi="Times New Roman" w:cs="Times New Roman"/>
          <w:i/>
          <w:iCs/>
          <w:color w:val="333333"/>
          <w:sz w:val="18"/>
          <w:lang w:eastAsia="ru-RU"/>
        </w:rPr>
        <w:t xml:space="preserve"> </w:t>
      </w:r>
      <w:proofErr w:type="spellStart"/>
      <w:r w:rsidRPr="00A77570">
        <w:rPr>
          <w:rFonts w:ascii="Times New Roman" w:eastAsia="Times New Roman" w:hAnsi="Times New Roman" w:cs="Times New Roman"/>
          <w:i/>
          <w:iCs/>
          <w:color w:val="333333"/>
          <w:sz w:val="18"/>
          <w:lang w:eastAsia="ru-RU"/>
        </w:rPr>
        <w:t>Ригондо</w:t>
      </w:r>
      <w:proofErr w:type="spellEnd"/>
      <w:r w:rsidRPr="00A7757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 Каждый из них – показательный пример того, что можно не отказываясь от своей индивидуальности взбираться на самую вершину самореализации.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91"/>
        <w:gridCol w:w="1043"/>
      </w:tblGrid>
      <w:tr w:rsidR="00A77570" w:rsidRPr="00A77570" w:rsidTr="00A775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9" w:type="dxa"/>
            </w:tcMar>
            <w:vAlign w:val="bottom"/>
            <w:hideMark/>
          </w:tcPr>
          <w:p w:rsidR="00A77570" w:rsidRPr="00A77570" w:rsidRDefault="00A77570" w:rsidP="00A7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A7757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©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570" w:rsidRPr="00A77570" w:rsidRDefault="00A77570" w:rsidP="00A7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A77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ru-RU"/>
              </w:rPr>
              <w:t>БОКС КАК</w:t>
            </w:r>
            <w:r w:rsidRPr="00A7757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ru-RU"/>
              </w:rPr>
              <w:br/>
              <w:t>ИСКУССТВО</w:t>
            </w:r>
          </w:p>
        </w:tc>
      </w:tr>
    </w:tbl>
    <w:p w:rsidR="000334EA" w:rsidRDefault="000334EA"/>
    <w:sectPr w:rsidR="000334EA" w:rsidSect="0003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35D"/>
    <w:multiLevelType w:val="multilevel"/>
    <w:tmpl w:val="9BC0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570"/>
    <w:rsid w:val="000334EA"/>
    <w:rsid w:val="004B1BCF"/>
    <w:rsid w:val="00A7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A"/>
  </w:style>
  <w:style w:type="paragraph" w:styleId="2">
    <w:name w:val="heading 2"/>
    <w:basedOn w:val="a"/>
    <w:link w:val="20"/>
    <w:uiPriority w:val="9"/>
    <w:qFormat/>
    <w:rsid w:val="00A77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570"/>
    <w:rPr>
      <w:b/>
      <w:bCs/>
    </w:rPr>
  </w:style>
  <w:style w:type="character" w:styleId="a5">
    <w:name w:val="Emphasis"/>
    <w:basedOn w:val="a0"/>
    <w:uiPriority w:val="20"/>
    <w:qFormat/>
    <w:rsid w:val="00A775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966">
              <w:marLeft w:val="-164"/>
              <w:marRight w:val="-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879941">
                              <w:marLeft w:val="0"/>
                              <w:marRight w:val="0"/>
                              <w:marTop w:val="0"/>
                              <w:marBottom w:val="3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2020-10-10T13:22:00Z</dcterms:created>
  <dcterms:modified xsi:type="dcterms:W3CDTF">2020-10-10T13:25:00Z</dcterms:modified>
</cp:coreProperties>
</file>