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994FB" w14:textId="47DD82C3" w:rsidR="0032605D" w:rsidRDefault="00696BD0" w:rsidP="003260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Консультация для педагогов </w:t>
      </w:r>
      <w:r w:rsidR="0032605D" w:rsidRPr="0032605D">
        <w:rPr>
          <w:rFonts w:ascii="Times New Roman" w:hAnsi="Times New Roman" w:cs="Times New Roman"/>
          <w:sz w:val="28"/>
          <w:szCs w:val="28"/>
        </w:rPr>
        <w:t>«</w:t>
      </w:r>
      <w:r w:rsidR="0032605D">
        <w:rPr>
          <w:rFonts w:ascii="Times New Roman" w:hAnsi="Times New Roman" w:cs="Times New Roman"/>
          <w:sz w:val="28"/>
          <w:szCs w:val="28"/>
        </w:rPr>
        <w:t xml:space="preserve">Эко – арт или экологическое искусство </w:t>
      </w:r>
      <w:r w:rsidR="0032605D" w:rsidRPr="0032605D">
        <w:rPr>
          <w:rFonts w:ascii="Times New Roman" w:hAnsi="Times New Roman" w:cs="Times New Roman"/>
          <w:sz w:val="28"/>
          <w:szCs w:val="28"/>
        </w:rPr>
        <w:t>как нетрадиционная форма работы по экологическому воспитанию»</w:t>
      </w:r>
    </w:p>
    <w:p w14:paraId="0F1A5FC5" w14:textId="77777777" w:rsidR="00696BD0" w:rsidRDefault="00696BD0" w:rsidP="00696BD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37CD898" w14:textId="34572B06" w:rsidR="00696BD0" w:rsidRPr="00696BD0" w:rsidRDefault="00696BD0" w:rsidP="00696BD0">
      <w:pPr>
        <w:jc w:val="right"/>
        <w:rPr>
          <w:rFonts w:ascii="Times New Roman" w:hAnsi="Times New Roman" w:cs="Times New Roman"/>
          <w:sz w:val="28"/>
          <w:szCs w:val="28"/>
        </w:rPr>
      </w:pPr>
      <w:r w:rsidRPr="00696BD0">
        <w:rPr>
          <w:rFonts w:ascii="Times New Roman" w:hAnsi="Times New Roman" w:cs="Times New Roman"/>
          <w:sz w:val="28"/>
          <w:szCs w:val="28"/>
        </w:rPr>
        <w:t>Порядина Ульяна Александровна</w:t>
      </w:r>
    </w:p>
    <w:p w14:paraId="678DF52A" w14:textId="31998C65" w:rsidR="00696BD0" w:rsidRPr="00696BD0" w:rsidRDefault="00696BD0" w:rsidP="00696BD0">
      <w:pPr>
        <w:jc w:val="right"/>
        <w:rPr>
          <w:rFonts w:ascii="Times New Roman" w:hAnsi="Times New Roman" w:cs="Times New Roman"/>
          <w:sz w:val="28"/>
          <w:szCs w:val="28"/>
        </w:rPr>
      </w:pPr>
      <w:r w:rsidRPr="00696BD0">
        <w:rPr>
          <w:rFonts w:ascii="Times New Roman" w:hAnsi="Times New Roman" w:cs="Times New Roman"/>
          <w:sz w:val="28"/>
          <w:szCs w:val="28"/>
        </w:rPr>
        <w:t xml:space="preserve">                         Воспитатель</w:t>
      </w:r>
    </w:p>
    <w:p w14:paraId="50C09144" w14:textId="4C034411" w:rsidR="00696BD0" w:rsidRDefault="00696BD0" w:rsidP="00696BD0">
      <w:pPr>
        <w:jc w:val="right"/>
        <w:rPr>
          <w:rFonts w:ascii="Times New Roman" w:hAnsi="Times New Roman" w:cs="Times New Roman"/>
          <w:sz w:val="28"/>
          <w:szCs w:val="28"/>
        </w:rPr>
      </w:pPr>
      <w:r w:rsidRPr="00696BD0">
        <w:rPr>
          <w:rFonts w:ascii="Times New Roman" w:hAnsi="Times New Roman" w:cs="Times New Roman"/>
          <w:sz w:val="28"/>
          <w:szCs w:val="28"/>
        </w:rPr>
        <w:t>МБДОУ «ДС № 479 г. Челябинска»</w:t>
      </w:r>
    </w:p>
    <w:p w14:paraId="0D83D699" w14:textId="77777777" w:rsidR="00696BD0" w:rsidRDefault="00696BD0" w:rsidP="0032605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1CD77B" w14:textId="77777777" w:rsidR="00696BD0" w:rsidRPr="0032605D" w:rsidRDefault="00696BD0" w:rsidP="0032605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095DBE" w14:textId="77777777" w:rsidR="0032605D" w:rsidRPr="0032605D" w:rsidRDefault="0032605D" w:rsidP="003260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sz w:val="28"/>
          <w:szCs w:val="28"/>
        </w:rPr>
        <w:t>Пусть ребенок чувствует красоту и</w:t>
      </w:r>
    </w:p>
    <w:p w14:paraId="645E1BEF" w14:textId="77777777" w:rsidR="0032605D" w:rsidRPr="0032605D" w:rsidRDefault="0032605D" w:rsidP="003260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sz w:val="28"/>
          <w:szCs w:val="28"/>
        </w:rPr>
        <w:t>восторгается ею, пусть в его сердце и</w:t>
      </w:r>
    </w:p>
    <w:p w14:paraId="09629ED5" w14:textId="77777777" w:rsidR="0032605D" w:rsidRPr="0032605D" w:rsidRDefault="0032605D" w:rsidP="003260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sz w:val="28"/>
          <w:szCs w:val="28"/>
        </w:rPr>
        <w:t>памяти навсегда сохраняются образы,</w:t>
      </w:r>
    </w:p>
    <w:p w14:paraId="27740049" w14:textId="77777777" w:rsidR="0032605D" w:rsidRPr="0032605D" w:rsidRDefault="0032605D" w:rsidP="003260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sz w:val="28"/>
          <w:szCs w:val="28"/>
        </w:rPr>
        <w:t>в которых воплощается Родина»</w:t>
      </w:r>
    </w:p>
    <w:p w14:paraId="3A8E4F82" w14:textId="77777777" w:rsidR="0032605D" w:rsidRDefault="0032605D" w:rsidP="003260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sz w:val="28"/>
          <w:szCs w:val="28"/>
        </w:rPr>
        <w:t>В. А. Сухомлинский.</w:t>
      </w:r>
    </w:p>
    <w:p w14:paraId="11CA5B08" w14:textId="171FD07F" w:rsidR="00674D2E" w:rsidRDefault="00674D2E" w:rsidP="0032605D">
      <w:pPr>
        <w:rPr>
          <w:rFonts w:ascii="Times New Roman" w:hAnsi="Times New Roman" w:cs="Times New Roman"/>
          <w:sz w:val="28"/>
          <w:szCs w:val="28"/>
        </w:rPr>
      </w:pPr>
      <w:r w:rsidRPr="00674D2E">
        <w:rPr>
          <w:rFonts w:ascii="Times New Roman" w:hAnsi="Times New Roman" w:cs="Times New Roman"/>
          <w:sz w:val="28"/>
          <w:szCs w:val="28"/>
        </w:rPr>
        <w:t>Эко-арт или экологическое искусство — направление в искусстве, которое направлено на сохранение, восстановление и / или обновление форм жизни, ресурсов и экологии Земли.</w:t>
      </w:r>
    </w:p>
    <w:p w14:paraId="2EA65A68" w14:textId="69CE06E2" w:rsidR="00674D2E" w:rsidRPr="00674D2E" w:rsidRDefault="00674D2E" w:rsidP="00674D2E">
      <w:pPr>
        <w:rPr>
          <w:rFonts w:ascii="Times New Roman" w:hAnsi="Times New Roman" w:cs="Times New Roman"/>
          <w:sz w:val="28"/>
          <w:szCs w:val="28"/>
        </w:rPr>
      </w:pPr>
      <w:r w:rsidRPr="00674D2E">
        <w:rPr>
          <w:rFonts w:ascii="Times New Roman" w:hAnsi="Times New Roman" w:cs="Times New Roman"/>
          <w:sz w:val="28"/>
          <w:szCs w:val="28"/>
        </w:rPr>
        <w:t xml:space="preserve">В современном мире, где забота о природе становится всё более актуальной, эко-арт занимает особое место. Это направление творчества сочетает в себе искусство и экологическую ответственность, создавая уникальные </w:t>
      </w:r>
      <w:r w:rsidR="00820F87">
        <w:rPr>
          <w:rFonts w:ascii="Times New Roman" w:hAnsi="Times New Roman" w:cs="Times New Roman"/>
          <w:sz w:val="28"/>
          <w:szCs w:val="28"/>
        </w:rPr>
        <w:t>изделия</w:t>
      </w:r>
      <w:r w:rsidRPr="00674D2E">
        <w:rPr>
          <w:rFonts w:ascii="Times New Roman" w:hAnsi="Times New Roman" w:cs="Times New Roman"/>
          <w:sz w:val="28"/>
          <w:szCs w:val="28"/>
        </w:rPr>
        <w:t xml:space="preserve"> из природных материалов. Эко-арт </w:t>
      </w:r>
      <w:r w:rsidR="00820F87">
        <w:rPr>
          <w:rFonts w:ascii="Times New Roman" w:hAnsi="Times New Roman" w:cs="Times New Roman"/>
          <w:sz w:val="28"/>
          <w:szCs w:val="28"/>
        </w:rPr>
        <w:t>поделки</w:t>
      </w:r>
      <w:r w:rsidRPr="00674D2E">
        <w:rPr>
          <w:rFonts w:ascii="Times New Roman" w:hAnsi="Times New Roman" w:cs="Times New Roman"/>
          <w:sz w:val="28"/>
          <w:szCs w:val="28"/>
        </w:rPr>
        <w:t xml:space="preserve"> не только радуют своим внешним видом, но и несут в себе глубокий смысл заботы о планете.</w:t>
      </w:r>
    </w:p>
    <w:p w14:paraId="44DBB3A8" w14:textId="199AD590" w:rsidR="00AE5DA5" w:rsidRDefault="00674D2E" w:rsidP="00AE5DA5">
      <w:pPr>
        <w:rPr>
          <w:rFonts w:ascii="Times New Roman" w:hAnsi="Times New Roman" w:cs="Times New Roman"/>
          <w:sz w:val="28"/>
          <w:szCs w:val="28"/>
        </w:rPr>
      </w:pPr>
      <w:r w:rsidRPr="00674D2E">
        <w:rPr>
          <w:rFonts w:ascii="Times New Roman" w:hAnsi="Times New Roman" w:cs="Times New Roman"/>
          <w:sz w:val="28"/>
          <w:szCs w:val="28"/>
        </w:rPr>
        <w:t xml:space="preserve">Эко-арт </w:t>
      </w:r>
      <w:r w:rsidR="00820F87">
        <w:rPr>
          <w:rFonts w:ascii="Times New Roman" w:hAnsi="Times New Roman" w:cs="Times New Roman"/>
          <w:sz w:val="28"/>
          <w:szCs w:val="28"/>
        </w:rPr>
        <w:t>поделки</w:t>
      </w:r>
      <w:r w:rsidRPr="00674D2E">
        <w:rPr>
          <w:rFonts w:ascii="Times New Roman" w:hAnsi="Times New Roman" w:cs="Times New Roman"/>
          <w:sz w:val="28"/>
          <w:szCs w:val="28"/>
        </w:rPr>
        <w:t xml:space="preserve"> представляют собой изделия, созданные из натуральных материалов, таких как дерево, камень, глина, ткань и другие экологически чистые ресурсы. Эти </w:t>
      </w:r>
      <w:r w:rsidR="00820F87">
        <w:rPr>
          <w:rFonts w:ascii="Times New Roman" w:hAnsi="Times New Roman" w:cs="Times New Roman"/>
          <w:sz w:val="28"/>
          <w:szCs w:val="28"/>
        </w:rPr>
        <w:t>изделия</w:t>
      </w:r>
      <w:r w:rsidRPr="00674D2E">
        <w:rPr>
          <w:rFonts w:ascii="Times New Roman" w:hAnsi="Times New Roman" w:cs="Times New Roman"/>
          <w:sz w:val="28"/>
          <w:szCs w:val="28"/>
        </w:rPr>
        <w:t xml:space="preserve"> отличаются своей уникальностью и экологичностью, что делает их идеальным выбором для тех, кто ценит природу и стремится к устойчивому потреблению.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4D2E">
        <w:rPr>
          <w:rFonts w:ascii="Times New Roman" w:hAnsi="Times New Roman" w:cs="Times New Roman"/>
          <w:sz w:val="28"/>
          <w:szCs w:val="28"/>
        </w:rPr>
        <w:t xml:space="preserve">Создавать своими руками картину из природных материалов невероятно увлекательно, интересно, познавательно. Процесс захватывает и взрослых, и детей. Эко-картины помогают проникнуться любовью к обычным на первый взгляд вещам и окружающему нас миру. Такое произведение искусства выглядит невероятно оригинально и станет приятным дополнением к дизайну любого помещения, наполнив его домашним уютом и теплом. </w:t>
      </w:r>
    </w:p>
    <w:p w14:paraId="24FDCC32" w14:textId="55E944E9" w:rsidR="00AE5DA5" w:rsidRPr="00AE5DA5" w:rsidRDefault="00AE5DA5" w:rsidP="00AE5D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5DA5">
        <w:rPr>
          <w:rFonts w:ascii="Times New Roman" w:hAnsi="Times New Roman" w:cs="Times New Roman"/>
          <w:sz w:val="28"/>
          <w:szCs w:val="28"/>
        </w:rPr>
        <w:t>Основные природные материалы для эко-арта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1432B80" w14:textId="18858B47" w:rsidR="00AE5DA5" w:rsidRPr="00AE5DA5" w:rsidRDefault="00AE5DA5" w:rsidP="00AE5D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5DA5">
        <w:rPr>
          <w:rFonts w:ascii="Times New Roman" w:hAnsi="Times New Roman" w:cs="Times New Roman"/>
          <w:sz w:val="28"/>
          <w:szCs w:val="28"/>
          <w:u w:val="single"/>
        </w:rPr>
        <w:t>Древесина</w:t>
      </w:r>
      <w:r w:rsidRPr="00AE5DA5">
        <w:rPr>
          <w:rFonts w:ascii="Times New Roman" w:hAnsi="Times New Roman" w:cs="Times New Roman"/>
          <w:sz w:val="28"/>
          <w:szCs w:val="28"/>
        </w:rPr>
        <w:t xml:space="preserve"> – один из самых популярных материалов в эко-арте. Она легко обрабатывается, долговечна и обладает теплой, естественной красотой. </w:t>
      </w:r>
    </w:p>
    <w:p w14:paraId="6D074D34" w14:textId="71058AEA" w:rsidR="00AE5DA5" w:rsidRPr="00AE5DA5" w:rsidRDefault="00AE5DA5" w:rsidP="00AE5D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5DA5">
        <w:rPr>
          <w:rFonts w:ascii="Times New Roman" w:hAnsi="Times New Roman" w:cs="Times New Roman"/>
          <w:sz w:val="28"/>
          <w:szCs w:val="28"/>
          <w:u w:val="single"/>
        </w:rPr>
        <w:lastRenderedPageBreak/>
        <w:t>Камень</w:t>
      </w:r>
      <w:r w:rsidRPr="00AE5DA5">
        <w:rPr>
          <w:rFonts w:ascii="Times New Roman" w:hAnsi="Times New Roman" w:cs="Times New Roman"/>
          <w:sz w:val="28"/>
          <w:szCs w:val="28"/>
        </w:rPr>
        <w:t xml:space="preserve"> – прочный и устойчивый материал, который идеально подходит для создания скульптур, украшений и элементов интерьера. Камень добавляет элегантности и солидности любому изделию.</w:t>
      </w:r>
    </w:p>
    <w:p w14:paraId="60166D59" w14:textId="4C29AA18" w:rsidR="00674D2E" w:rsidRDefault="00AE5DA5" w:rsidP="00AE5DA5">
      <w:pPr>
        <w:rPr>
          <w:rFonts w:ascii="Times New Roman" w:hAnsi="Times New Roman" w:cs="Times New Roman"/>
          <w:sz w:val="28"/>
          <w:szCs w:val="28"/>
        </w:rPr>
      </w:pPr>
      <w:r w:rsidRPr="00AE5DA5">
        <w:rPr>
          <w:rFonts w:ascii="Times New Roman" w:hAnsi="Times New Roman" w:cs="Times New Roman"/>
          <w:sz w:val="28"/>
          <w:szCs w:val="28"/>
          <w:u w:val="single"/>
        </w:rPr>
        <w:t>Глина</w:t>
      </w:r>
      <w:r w:rsidRPr="00AE5DA5">
        <w:rPr>
          <w:rFonts w:ascii="Times New Roman" w:hAnsi="Times New Roman" w:cs="Times New Roman"/>
          <w:sz w:val="28"/>
          <w:szCs w:val="28"/>
        </w:rPr>
        <w:t xml:space="preserve"> – материал, который позволяет создавать разнообразные формы и текстуры. Глиняные изделия могут быть как утилитарными, так и декоративными, что делает их универсальным выбором для эко-арт подарков.</w:t>
      </w:r>
    </w:p>
    <w:p w14:paraId="47900D74" w14:textId="047ADC6C" w:rsidR="0032605D" w:rsidRPr="00AE5DA5" w:rsidRDefault="0032605D" w:rsidP="003260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5DA5">
        <w:rPr>
          <w:rFonts w:ascii="Times New Roman" w:hAnsi="Times New Roman" w:cs="Times New Roman"/>
          <w:sz w:val="28"/>
          <w:szCs w:val="28"/>
        </w:rPr>
        <w:t>Преимущества использования натуральных материалов:</w:t>
      </w:r>
    </w:p>
    <w:p w14:paraId="7C60FC9E" w14:textId="77777777" w:rsidR="0032605D" w:rsidRPr="0032605D" w:rsidRDefault="0032605D" w:rsidP="003260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sz w:val="28"/>
          <w:szCs w:val="28"/>
          <w:u w:val="single"/>
        </w:rPr>
        <w:t>Экологичность</w:t>
      </w:r>
      <w:r w:rsidRPr="0032605D">
        <w:rPr>
          <w:rFonts w:ascii="Times New Roman" w:hAnsi="Times New Roman" w:cs="Times New Roman"/>
          <w:sz w:val="28"/>
          <w:szCs w:val="28"/>
        </w:rPr>
        <w:t>: Натуральные материалы разлагаются в природе, не нанося вреда окружающей среде.</w:t>
      </w:r>
    </w:p>
    <w:p w14:paraId="2FC845AA" w14:textId="77777777" w:rsidR="0032605D" w:rsidRPr="0032605D" w:rsidRDefault="0032605D" w:rsidP="003260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sz w:val="28"/>
          <w:szCs w:val="28"/>
          <w:u w:val="single"/>
        </w:rPr>
        <w:t>Уникальность</w:t>
      </w:r>
      <w:r w:rsidRPr="0032605D">
        <w:rPr>
          <w:rFonts w:ascii="Times New Roman" w:hAnsi="Times New Roman" w:cs="Times New Roman"/>
          <w:sz w:val="28"/>
          <w:szCs w:val="28"/>
        </w:rPr>
        <w:t>: Каждый предмет из натуральных материалов неповторим благодаря своей природной текстуре и цветам.</w:t>
      </w:r>
    </w:p>
    <w:p w14:paraId="38EB40BA" w14:textId="4EBFB5A2" w:rsidR="0032605D" w:rsidRDefault="0032605D" w:rsidP="0032605D">
      <w:pPr>
        <w:spacing w:after="0"/>
      </w:pPr>
      <w:r w:rsidRPr="0032605D">
        <w:rPr>
          <w:rFonts w:ascii="Times New Roman" w:hAnsi="Times New Roman" w:cs="Times New Roman"/>
          <w:sz w:val="28"/>
          <w:szCs w:val="28"/>
          <w:u w:val="single"/>
        </w:rPr>
        <w:t>Здоровье</w:t>
      </w:r>
      <w:r w:rsidRPr="0032605D">
        <w:rPr>
          <w:rFonts w:ascii="Times New Roman" w:hAnsi="Times New Roman" w:cs="Times New Roman"/>
          <w:sz w:val="28"/>
          <w:szCs w:val="28"/>
        </w:rPr>
        <w:t>: Натуральные материалы безопасны для здоровья, не выделяют вредных веществ.</w:t>
      </w:r>
      <w:r w:rsidRPr="0032605D">
        <w:t xml:space="preserve"> </w:t>
      </w:r>
    </w:p>
    <w:p w14:paraId="03E72196" w14:textId="4DE3D83B" w:rsidR="0032605D" w:rsidRPr="0032605D" w:rsidRDefault="0032605D" w:rsidP="0032605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2605D">
        <w:rPr>
          <w:rFonts w:ascii="Times New Roman" w:hAnsi="Times New Roman" w:cs="Times New Roman"/>
          <w:b/>
          <w:bCs/>
          <w:sz w:val="28"/>
          <w:szCs w:val="28"/>
        </w:rPr>
        <w:t>Разнообразие природных материалов</w:t>
      </w:r>
    </w:p>
    <w:p w14:paraId="21421A9D" w14:textId="0ECC4D57" w:rsidR="0032605D" w:rsidRDefault="0032605D" w:rsidP="003260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sz w:val="28"/>
          <w:szCs w:val="28"/>
        </w:rPr>
        <w:t>Эко-арт подарки могут быть созданы из различных природных материалов, каждый из которых обладает своими уникальными свойствами и эстетикой. Выбор материала зависит от задумки мастера и назначения подарка.</w:t>
      </w:r>
    </w:p>
    <w:p w14:paraId="7863F1AC" w14:textId="626D1BB1" w:rsidR="0032605D" w:rsidRPr="0032605D" w:rsidRDefault="0032605D" w:rsidP="003260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b/>
          <w:bCs/>
          <w:sz w:val="28"/>
          <w:szCs w:val="28"/>
        </w:rPr>
        <w:t>Идеи эко-арт подарков для разных случаев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2605D">
        <w:rPr>
          <w:rFonts w:ascii="Times New Roman" w:hAnsi="Times New Roman" w:cs="Times New Roman"/>
          <w:sz w:val="28"/>
          <w:szCs w:val="28"/>
        </w:rPr>
        <w:t>Эко-арт подарки подходят для самых разных случаев и мероприятий. Они могут стать отличным выбором для праздников, дней рождения, свадеб и других торжеств, подчеркнув вашу заботу и внимание к получателю.</w:t>
      </w:r>
    </w:p>
    <w:p w14:paraId="741F0D0C" w14:textId="1D0FE089" w:rsidR="00674D2E" w:rsidRPr="0032605D" w:rsidRDefault="0032605D" w:rsidP="003260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605D">
        <w:rPr>
          <w:rFonts w:ascii="Times New Roman" w:hAnsi="Times New Roman" w:cs="Times New Roman"/>
          <w:sz w:val="28"/>
          <w:szCs w:val="28"/>
        </w:rPr>
        <w:t>Эко-арт подарки – это не только проявление творчества, но и способ выразить заботу о природе и поддержать устойчивое потребление. Независимо от случая, такой подарок станет символом вашего внимания и уважения к окружающему миру.</w:t>
      </w:r>
    </w:p>
    <w:p w14:paraId="6AA59B02" w14:textId="788F941D" w:rsidR="00674D2E" w:rsidRDefault="00696BD0" w:rsidP="00674D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09E8C2F" wp14:editId="37321C37">
            <wp:simplePos x="0" y="0"/>
            <wp:positionH relativeFrom="column">
              <wp:posOffset>4406265</wp:posOffset>
            </wp:positionH>
            <wp:positionV relativeFrom="paragraph">
              <wp:posOffset>1463040</wp:posOffset>
            </wp:positionV>
            <wp:extent cx="1477945" cy="2607945"/>
            <wp:effectExtent l="0" t="0" r="8255" b="1905"/>
            <wp:wrapNone/>
            <wp:docPr id="7614138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945" cy="260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5DA5" w:rsidRPr="00AE5DA5">
        <w:rPr>
          <w:rFonts w:ascii="Times New Roman" w:hAnsi="Times New Roman" w:cs="Times New Roman"/>
          <w:sz w:val="28"/>
          <w:szCs w:val="28"/>
        </w:rPr>
        <w:t>Картину можно выложить прямо на земле - в саду, в парке возле водоема. Либо принести собранные на прогулке трофеи домой и уже здесь, в спокойной обстановке, заняться магией живых картин. В результате выполнения этой несложной и красивой техники, наше внутреннее состояние приходит в равновесие. Прикасаясь к элементам природы, мы как бы проникаемся ее энергией, получаем мощный заряд бодрости, чувствуем поддержку мира зеленых растений, камней, земли.</w:t>
      </w:r>
    </w:p>
    <w:p w14:paraId="1C586A92" w14:textId="42CE9942" w:rsidR="00674D2E" w:rsidRDefault="00696BD0" w:rsidP="00674D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314DAE2" wp14:editId="3E6A44F1">
            <wp:simplePos x="0" y="0"/>
            <wp:positionH relativeFrom="column">
              <wp:posOffset>-775335</wp:posOffset>
            </wp:positionH>
            <wp:positionV relativeFrom="paragraph">
              <wp:posOffset>187960</wp:posOffset>
            </wp:positionV>
            <wp:extent cx="1694815" cy="2313305"/>
            <wp:effectExtent l="0" t="0" r="635" b="0"/>
            <wp:wrapNone/>
            <wp:docPr id="8353241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2313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8B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83F198D" wp14:editId="791F3F82">
            <wp:simplePos x="0" y="0"/>
            <wp:positionH relativeFrom="column">
              <wp:posOffset>2052955</wp:posOffset>
            </wp:positionH>
            <wp:positionV relativeFrom="paragraph">
              <wp:posOffset>118745</wp:posOffset>
            </wp:positionV>
            <wp:extent cx="1600200" cy="1600200"/>
            <wp:effectExtent l="0" t="0" r="0" b="0"/>
            <wp:wrapNone/>
            <wp:docPr id="17293885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799B2" w14:textId="1908902C" w:rsidR="00674D2E" w:rsidRDefault="00674D2E" w:rsidP="00674D2E">
      <w:pPr>
        <w:rPr>
          <w:rFonts w:ascii="Times New Roman" w:hAnsi="Times New Roman" w:cs="Times New Roman"/>
          <w:sz w:val="28"/>
          <w:szCs w:val="28"/>
        </w:rPr>
      </w:pPr>
    </w:p>
    <w:p w14:paraId="3CBCC8EF" w14:textId="4DA48C09" w:rsidR="00674D2E" w:rsidRDefault="00674D2E" w:rsidP="00674D2E">
      <w:pPr>
        <w:rPr>
          <w:rFonts w:ascii="Times New Roman" w:hAnsi="Times New Roman" w:cs="Times New Roman"/>
          <w:sz w:val="28"/>
          <w:szCs w:val="28"/>
        </w:rPr>
      </w:pPr>
    </w:p>
    <w:p w14:paraId="2BD19CFC" w14:textId="130FE16A" w:rsidR="00DE21DC" w:rsidRDefault="00DE21DC" w:rsidP="00674D2E">
      <w:pPr>
        <w:rPr>
          <w:rFonts w:ascii="Times New Roman" w:hAnsi="Times New Roman" w:cs="Times New Roman"/>
          <w:sz w:val="28"/>
          <w:szCs w:val="28"/>
        </w:rPr>
      </w:pPr>
    </w:p>
    <w:p w14:paraId="3BAAF38A" w14:textId="11266FFE" w:rsidR="00674D2E" w:rsidRDefault="00674D2E" w:rsidP="00674D2E">
      <w:pPr>
        <w:rPr>
          <w:rFonts w:ascii="Times New Roman" w:hAnsi="Times New Roman" w:cs="Times New Roman"/>
          <w:sz w:val="28"/>
          <w:szCs w:val="28"/>
        </w:rPr>
      </w:pPr>
    </w:p>
    <w:p w14:paraId="4C46556A" w14:textId="5BC476A7" w:rsidR="00674D2E" w:rsidRDefault="00674D2E" w:rsidP="00674D2E">
      <w:pPr>
        <w:rPr>
          <w:rFonts w:ascii="Times New Roman" w:hAnsi="Times New Roman" w:cs="Times New Roman"/>
          <w:sz w:val="28"/>
          <w:szCs w:val="28"/>
        </w:rPr>
      </w:pPr>
    </w:p>
    <w:p w14:paraId="24BD8BF9" w14:textId="4DD60A0A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6695189D" w14:textId="643DC074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67D3E859" w14:textId="36E6B08A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6B6D92EC" w14:textId="66677201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522938FA" w14:textId="5587DB0F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2BF6D918" w14:textId="0673CC6F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0AED6C0C" w14:textId="3AFBB83F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086AE72B" w14:textId="7777777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27EF586C" w14:textId="0078E208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78CDBEFB" w14:textId="7777777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7D586444" w14:textId="7777777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2D6399AE" w14:textId="7777777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0FDCB1AB" w14:textId="41DEACC4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1A4D3FA5" w14:textId="28557370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36D5F5FB" w14:textId="7777777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486435EE" w14:textId="7777777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0C558A31" w14:textId="09FCDC99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36BF31F5" w14:textId="727CE21B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09352084" w14:textId="362E39C9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1C25F544" w14:textId="2A37183C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4224904E" w14:textId="2C9EB655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76CEE760" w14:textId="7777777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65E43052" w14:textId="139B41BD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7B481D26" w14:textId="7777777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642603A5" w14:textId="7777777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7ABB2BF0" w14:textId="09F77641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5F57C21D" w14:textId="2DF51576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63F898C0" w14:textId="5BFC130C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168B3EC9" w14:textId="24BE66B1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1B3820AB" w14:textId="3B1B472F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580FFADF" w14:textId="3CB3C6F6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5245176E" w14:textId="2F3DEFC1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15DBD56B" w14:textId="09305237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1C10D131" w14:textId="43A57F29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50BE6838" w14:textId="607E5E7B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2991C763" w14:textId="1C60325F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47F437CA" w14:textId="7466C428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361DFE16" w14:textId="314C1608" w:rsidR="000F18B9" w:rsidRDefault="000F18B9" w:rsidP="00674D2E">
      <w:pPr>
        <w:rPr>
          <w:rFonts w:ascii="Times New Roman" w:hAnsi="Times New Roman" w:cs="Times New Roman"/>
          <w:sz w:val="28"/>
          <w:szCs w:val="28"/>
        </w:rPr>
      </w:pPr>
    </w:p>
    <w:p w14:paraId="71E262B8" w14:textId="1D5B8354" w:rsidR="00674D2E" w:rsidRPr="00674D2E" w:rsidRDefault="00674D2E" w:rsidP="00674D2E">
      <w:pPr>
        <w:rPr>
          <w:rFonts w:ascii="Times New Roman" w:hAnsi="Times New Roman" w:cs="Times New Roman"/>
          <w:sz w:val="28"/>
          <w:szCs w:val="28"/>
        </w:rPr>
      </w:pPr>
    </w:p>
    <w:sectPr w:rsidR="00674D2E" w:rsidRPr="00674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470E1"/>
    <w:multiLevelType w:val="hybridMultilevel"/>
    <w:tmpl w:val="E51E74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130F8"/>
    <w:multiLevelType w:val="hybridMultilevel"/>
    <w:tmpl w:val="C2C0BF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970717">
    <w:abstractNumId w:val="0"/>
  </w:num>
  <w:num w:numId="2" w16cid:durableId="1366717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F5"/>
    <w:rsid w:val="000515BC"/>
    <w:rsid w:val="000C208D"/>
    <w:rsid w:val="000F18B9"/>
    <w:rsid w:val="001C4C31"/>
    <w:rsid w:val="0032605D"/>
    <w:rsid w:val="003E08BD"/>
    <w:rsid w:val="004E39D0"/>
    <w:rsid w:val="004F2E8C"/>
    <w:rsid w:val="00674D2E"/>
    <w:rsid w:val="00695EED"/>
    <w:rsid w:val="00696BD0"/>
    <w:rsid w:val="0078307C"/>
    <w:rsid w:val="00820F87"/>
    <w:rsid w:val="00833269"/>
    <w:rsid w:val="00853DF5"/>
    <w:rsid w:val="00A11F49"/>
    <w:rsid w:val="00A7493A"/>
    <w:rsid w:val="00A76757"/>
    <w:rsid w:val="00AE5DA5"/>
    <w:rsid w:val="00DC2DB1"/>
    <w:rsid w:val="00DE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2E189"/>
  <w15:chartTrackingRefBased/>
  <w15:docId w15:val="{41D9C4C8-A887-48B3-B1E0-7C51E7BB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E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21D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21DC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0F1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4BAD7-3697-4BE7-B9C3-C4E78BCC4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Aleksandrovih Aleksander</dc:creator>
  <cp:keywords/>
  <dc:description/>
  <cp:lastModifiedBy>Aleksandrovih Aleksander</cp:lastModifiedBy>
  <cp:revision>4</cp:revision>
  <cp:lastPrinted>2024-11-24T12:37:00Z</cp:lastPrinted>
  <dcterms:created xsi:type="dcterms:W3CDTF">2025-03-16T09:35:00Z</dcterms:created>
  <dcterms:modified xsi:type="dcterms:W3CDTF">2026-09-13T08:32:00Z</dcterms:modified>
</cp:coreProperties>
</file>